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4F21AD" w:rsidP="00E82B12" w:rsidRDefault="004F21AD" w14:paraId="56188BA9" wp14:textId="77777777">
      <w:pPr>
        <w:pStyle w:val="NoSpacing"/>
        <w:jc w:val="center"/>
        <w:rPr>
          <w:rFonts w:cstheme="minorHAnsi"/>
          <w:sz w:val="24"/>
          <w:szCs w:val="24"/>
        </w:rPr>
      </w:pPr>
    </w:p>
    <w:p xmlns:wp14="http://schemas.microsoft.com/office/word/2010/wordml" w:rsidRPr="00AC7C2E" w:rsidR="00E82B12" w:rsidP="00E82B12" w:rsidRDefault="00E82B12" w14:paraId="0AF0B6EE" wp14:textId="77777777">
      <w:pPr>
        <w:pStyle w:val="NoSpacing"/>
        <w:jc w:val="center"/>
        <w:rPr>
          <w:rFonts w:cstheme="minorHAnsi"/>
          <w:sz w:val="24"/>
          <w:szCs w:val="24"/>
        </w:rPr>
      </w:pPr>
      <w:r w:rsidRPr="00AC7C2E">
        <w:rPr>
          <w:rFonts w:cstheme="minorHAnsi"/>
          <w:sz w:val="24"/>
          <w:szCs w:val="24"/>
        </w:rPr>
        <w:t>PARK COUNTY NORDIC SKI ASSOCIATION</w:t>
      </w:r>
    </w:p>
    <w:p xmlns:wp14="http://schemas.microsoft.com/office/word/2010/wordml" w:rsidRPr="00AC7C2E" w:rsidR="001829BA" w:rsidP="001829BA" w:rsidRDefault="001829BA" w14:paraId="151EC397" wp14:textId="77777777">
      <w:pPr>
        <w:pStyle w:val="NoSpacing"/>
        <w:jc w:val="center"/>
        <w:rPr>
          <w:rFonts w:cstheme="minorHAnsi"/>
          <w:b/>
          <w:sz w:val="24"/>
          <w:szCs w:val="24"/>
          <w:u w:val="single"/>
        </w:rPr>
      </w:pPr>
      <w:r w:rsidRPr="00AC7C2E">
        <w:rPr>
          <w:rFonts w:cstheme="minorHAnsi"/>
          <w:b/>
          <w:sz w:val="24"/>
          <w:szCs w:val="24"/>
          <w:u w:val="single"/>
        </w:rPr>
        <w:t xml:space="preserve">BYLAWS </w:t>
      </w:r>
    </w:p>
    <w:p xmlns:wp14="http://schemas.microsoft.com/office/word/2010/wordml" w:rsidRPr="00AC7C2E" w:rsidR="00E82B12" w:rsidP="005E6904" w:rsidRDefault="00E82B12" w14:paraId="420D468D" wp14:textId="77777777">
      <w:pPr>
        <w:pStyle w:val="NoSpacing"/>
        <w:rPr>
          <w:rFonts w:cstheme="minorHAnsi"/>
          <w:sz w:val="24"/>
          <w:szCs w:val="24"/>
        </w:rPr>
      </w:pPr>
    </w:p>
    <w:p xmlns:wp14="http://schemas.microsoft.com/office/word/2010/wordml" w:rsidRPr="00AC7C2E" w:rsidR="00E82B12" w:rsidP="00E82B12" w:rsidRDefault="00E82B12" w14:paraId="2741A8EF" wp14:textId="77777777">
      <w:pPr>
        <w:pStyle w:val="NoSpacing"/>
        <w:jc w:val="center"/>
        <w:rPr>
          <w:rFonts w:cstheme="minorHAnsi"/>
          <w:sz w:val="24"/>
          <w:szCs w:val="24"/>
        </w:rPr>
      </w:pPr>
      <w:r w:rsidRPr="00AC7C2E">
        <w:rPr>
          <w:rFonts w:cstheme="minorHAnsi"/>
          <w:sz w:val="24"/>
          <w:szCs w:val="24"/>
        </w:rPr>
        <w:t>ARTICLE I – NAME</w:t>
      </w:r>
    </w:p>
    <w:p xmlns:wp14="http://schemas.microsoft.com/office/word/2010/wordml" w:rsidRPr="00AC7C2E" w:rsidR="00E82B12" w:rsidP="005E6904" w:rsidRDefault="00E82B12" w14:paraId="4B0D64C0" wp14:textId="77777777">
      <w:pPr>
        <w:pStyle w:val="NoSpacing"/>
        <w:rPr>
          <w:rFonts w:cstheme="minorHAnsi"/>
          <w:sz w:val="24"/>
          <w:szCs w:val="24"/>
        </w:rPr>
      </w:pPr>
      <w:r w:rsidRPr="00AC7C2E">
        <w:rPr>
          <w:rFonts w:cstheme="minorHAnsi"/>
          <w:sz w:val="24"/>
          <w:szCs w:val="24"/>
        </w:rPr>
        <w:t>The name of the organization shall be “</w:t>
      </w:r>
      <w:r w:rsidR="00AE09CD">
        <w:rPr>
          <w:rFonts w:cstheme="minorHAnsi"/>
          <w:sz w:val="24"/>
          <w:szCs w:val="24"/>
        </w:rPr>
        <w:t xml:space="preserve">Park County </w:t>
      </w:r>
      <w:r w:rsidRPr="00AC7C2E">
        <w:rPr>
          <w:rFonts w:cstheme="minorHAnsi"/>
          <w:sz w:val="24"/>
          <w:szCs w:val="24"/>
        </w:rPr>
        <w:t xml:space="preserve">Nordic Ski </w:t>
      </w:r>
      <w:r w:rsidR="00F801C1">
        <w:rPr>
          <w:rFonts w:cstheme="minorHAnsi"/>
          <w:sz w:val="24"/>
          <w:szCs w:val="24"/>
        </w:rPr>
        <w:t>Association”</w:t>
      </w:r>
      <w:r w:rsidRPr="00AC7C2E">
        <w:rPr>
          <w:rFonts w:cstheme="minorHAnsi"/>
          <w:sz w:val="24"/>
          <w:szCs w:val="24"/>
        </w:rPr>
        <w:t xml:space="preserve"> which also does business </w:t>
      </w:r>
      <w:r w:rsidR="00F801C1">
        <w:rPr>
          <w:rFonts w:cstheme="minorHAnsi"/>
          <w:sz w:val="24"/>
          <w:szCs w:val="24"/>
        </w:rPr>
        <w:t xml:space="preserve">by that name.  The Association was formerly known as </w:t>
      </w:r>
      <w:r w:rsidR="00790078">
        <w:rPr>
          <w:rFonts w:cstheme="minorHAnsi"/>
          <w:sz w:val="24"/>
          <w:szCs w:val="24"/>
        </w:rPr>
        <w:t>“Cody Nordic Ski Foundation”.</w:t>
      </w:r>
    </w:p>
    <w:p xmlns:wp14="http://schemas.microsoft.com/office/word/2010/wordml" w:rsidRPr="00AC7C2E" w:rsidR="00E82B12" w:rsidP="005E6904" w:rsidRDefault="00E82B12" w14:paraId="623A5768" wp14:textId="77777777">
      <w:pPr>
        <w:pStyle w:val="NoSpacing"/>
        <w:rPr>
          <w:rFonts w:cstheme="minorHAnsi"/>
          <w:sz w:val="24"/>
          <w:szCs w:val="24"/>
        </w:rPr>
      </w:pPr>
    </w:p>
    <w:p xmlns:wp14="http://schemas.microsoft.com/office/word/2010/wordml" w:rsidRPr="00AC7C2E" w:rsidR="00E82B12" w:rsidP="00E82B12" w:rsidRDefault="00E82B12" w14:paraId="6F28AB33" wp14:textId="77777777">
      <w:pPr>
        <w:pStyle w:val="NoSpacing"/>
        <w:jc w:val="center"/>
        <w:rPr>
          <w:rFonts w:cstheme="minorHAnsi"/>
          <w:sz w:val="24"/>
          <w:szCs w:val="24"/>
        </w:rPr>
      </w:pPr>
      <w:r w:rsidRPr="00AC7C2E">
        <w:rPr>
          <w:rFonts w:cstheme="minorHAnsi"/>
          <w:sz w:val="24"/>
          <w:szCs w:val="24"/>
        </w:rPr>
        <w:t>ARTICLE II - PURPOSE</w:t>
      </w:r>
    </w:p>
    <w:p xmlns:wp14="http://schemas.microsoft.com/office/word/2010/wordml" w:rsidRPr="00AC7C2E" w:rsidR="005A6E02" w:rsidP="005A6E02" w:rsidRDefault="005A6E02" w14:paraId="4EEA1C66" wp14:textId="77777777">
      <w:pPr>
        <w:pStyle w:val="NoSpacing"/>
        <w:rPr>
          <w:rFonts w:cstheme="minorHAnsi"/>
          <w:sz w:val="24"/>
          <w:szCs w:val="24"/>
        </w:rPr>
      </w:pPr>
      <w:r w:rsidRPr="00AC7C2E">
        <w:rPr>
          <w:rFonts w:cstheme="minorHAnsi"/>
          <w:sz w:val="24"/>
          <w:szCs w:val="24"/>
        </w:rPr>
        <w:t xml:space="preserve">The purpose of the </w:t>
      </w:r>
      <w:r w:rsidR="00AE09CD">
        <w:rPr>
          <w:rFonts w:cstheme="minorHAnsi"/>
          <w:sz w:val="24"/>
          <w:szCs w:val="24"/>
        </w:rPr>
        <w:t>Association</w:t>
      </w:r>
      <w:r w:rsidRPr="00AC7C2E">
        <w:rPr>
          <w:rFonts w:cstheme="minorHAnsi"/>
          <w:sz w:val="24"/>
          <w:szCs w:val="24"/>
        </w:rPr>
        <w:t xml:space="preserve"> is to promote the sport of Nordic </w:t>
      </w:r>
      <w:r w:rsidRPr="00AC7C2E" w:rsidR="001829BA">
        <w:rPr>
          <w:rFonts w:cstheme="minorHAnsi"/>
          <w:sz w:val="24"/>
          <w:szCs w:val="24"/>
        </w:rPr>
        <w:t xml:space="preserve">(cross-country) </w:t>
      </w:r>
      <w:r w:rsidRPr="00AC7C2E">
        <w:rPr>
          <w:rFonts w:cstheme="minorHAnsi"/>
          <w:sz w:val="24"/>
          <w:szCs w:val="24"/>
        </w:rPr>
        <w:t>skiing</w:t>
      </w:r>
      <w:r w:rsidRPr="00AC7C2E" w:rsidR="006F602A">
        <w:rPr>
          <w:rFonts w:cstheme="minorHAnsi"/>
          <w:sz w:val="24"/>
          <w:szCs w:val="24"/>
        </w:rPr>
        <w:t xml:space="preserve"> and snowshoeing</w:t>
      </w:r>
      <w:r w:rsidRPr="00AC7C2E">
        <w:rPr>
          <w:rFonts w:cstheme="minorHAnsi"/>
          <w:sz w:val="24"/>
          <w:szCs w:val="24"/>
        </w:rPr>
        <w:t>.  We seek to expand, improve, and maintain the cross country ski trails within limits of a U.S. Forest Service Special Use Permit in the Shoshone National Forest</w:t>
      </w:r>
      <w:r w:rsidRPr="00AC7C2E" w:rsidR="00CC204C">
        <w:rPr>
          <w:rFonts w:cstheme="minorHAnsi"/>
          <w:sz w:val="24"/>
          <w:szCs w:val="24"/>
        </w:rPr>
        <w:t xml:space="preserve"> of Park County</w:t>
      </w:r>
      <w:r w:rsidRPr="00AC7C2E">
        <w:rPr>
          <w:rFonts w:cstheme="minorHAnsi"/>
          <w:sz w:val="24"/>
          <w:szCs w:val="24"/>
        </w:rPr>
        <w:t>. We sponsor and encourage educational, competitive and social activities for Members and the skiing</w:t>
      </w:r>
      <w:r w:rsidRPr="00AC7C2E" w:rsidR="006F602A">
        <w:rPr>
          <w:rFonts w:cstheme="minorHAnsi"/>
          <w:sz w:val="24"/>
          <w:szCs w:val="24"/>
        </w:rPr>
        <w:t xml:space="preserve"> and snowshoeing</w:t>
      </w:r>
      <w:r w:rsidRPr="00AC7C2E" w:rsidR="001829BA">
        <w:rPr>
          <w:rFonts w:cstheme="minorHAnsi"/>
          <w:sz w:val="24"/>
          <w:szCs w:val="24"/>
        </w:rPr>
        <w:t xml:space="preserve"> public</w:t>
      </w:r>
      <w:r w:rsidRPr="00AC7C2E">
        <w:rPr>
          <w:rFonts w:cstheme="minorHAnsi"/>
          <w:sz w:val="24"/>
          <w:szCs w:val="24"/>
        </w:rPr>
        <w:t>. Funding is obtained from: sponsorship fees, donations and funding events. We also apply for</w:t>
      </w:r>
      <w:r w:rsidRPr="00AC7C2E" w:rsidR="006F602A">
        <w:rPr>
          <w:rFonts w:cstheme="minorHAnsi"/>
          <w:sz w:val="24"/>
          <w:szCs w:val="24"/>
        </w:rPr>
        <w:t xml:space="preserve"> grants.</w:t>
      </w:r>
    </w:p>
    <w:p xmlns:wp14="http://schemas.microsoft.com/office/word/2010/wordml" w:rsidRPr="00AC7C2E" w:rsidR="00E82B12" w:rsidP="00E82B12" w:rsidRDefault="00E82B12" w14:paraId="3A01BE19" wp14:textId="77777777">
      <w:pPr>
        <w:pStyle w:val="NoSpacing"/>
        <w:rPr>
          <w:rFonts w:cstheme="minorHAnsi"/>
          <w:sz w:val="24"/>
          <w:szCs w:val="24"/>
        </w:rPr>
      </w:pPr>
    </w:p>
    <w:p xmlns:wp14="http://schemas.microsoft.com/office/word/2010/wordml" w:rsidRPr="00AC7C2E" w:rsidR="00E82B12" w:rsidP="00CD4250" w:rsidRDefault="00E82B12" w14:paraId="3427975E" wp14:textId="77777777">
      <w:pPr>
        <w:pStyle w:val="NoSpacing"/>
        <w:jc w:val="center"/>
        <w:rPr>
          <w:rFonts w:cstheme="minorHAnsi"/>
          <w:sz w:val="24"/>
          <w:szCs w:val="24"/>
        </w:rPr>
      </w:pPr>
      <w:r w:rsidRPr="00AC7C2E">
        <w:rPr>
          <w:rFonts w:cstheme="minorHAnsi"/>
          <w:sz w:val="24"/>
          <w:szCs w:val="24"/>
        </w:rPr>
        <w:t xml:space="preserve">ARTICLE </w:t>
      </w:r>
      <w:r w:rsidRPr="00AC7C2E" w:rsidR="002649E4">
        <w:rPr>
          <w:rFonts w:cstheme="minorHAnsi"/>
          <w:sz w:val="24"/>
          <w:szCs w:val="24"/>
        </w:rPr>
        <w:t>I</w:t>
      </w:r>
      <w:r w:rsidRPr="00AC7C2E" w:rsidR="00B91416">
        <w:rPr>
          <w:rFonts w:cstheme="minorHAnsi"/>
          <w:sz w:val="24"/>
          <w:szCs w:val="24"/>
        </w:rPr>
        <w:t>II</w:t>
      </w:r>
      <w:r w:rsidRPr="00AC7C2E">
        <w:rPr>
          <w:rFonts w:cstheme="minorHAnsi"/>
          <w:sz w:val="24"/>
          <w:szCs w:val="24"/>
        </w:rPr>
        <w:t xml:space="preserve"> – MEMBERS</w:t>
      </w:r>
    </w:p>
    <w:p xmlns:wp14="http://schemas.microsoft.com/office/word/2010/wordml" w:rsidRPr="00AC7C2E" w:rsidR="00E82B12" w:rsidP="00E82B12" w:rsidRDefault="00C5122E" w14:paraId="24750124" wp14:textId="77777777">
      <w:pPr>
        <w:pStyle w:val="NoSpacing"/>
        <w:rPr>
          <w:rFonts w:cstheme="minorHAnsi"/>
          <w:sz w:val="24"/>
          <w:szCs w:val="24"/>
        </w:rPr>
      </w:pPr>
      <w:r w:rsidRPr="00AC7C2E">
        <w:rPr>
          <w:rFonts w:cstheme="minorHAnsi"/>
          <w:sz w:val="24"/>
          <w:szCs w:val="24"/>
        </w:rPr>
        <w:t xml:space="preserve">1. </w:t>
      </w:r>
      <w:r w:rsidRPr="00AC7C2E" w:rsidR="0010067B">
        <w:rPr>
          <w:rFonts w:cstheme="minorHAnsi"/>
          <w:sz w:val="24"/>
          <w:szCs w:val="24"/>
        </w:rPr>
        <w:t>Those persons paying an annual sponsorship</w:t>
      </w:r>
      <w:r w:rsidRPr="00AC7C2E" w:rsidR="001829BA">
        <w:rPr>
          <w:rFonts w:cstheme="minorHAnsi"/>
          <w:sz w:val="24"/>
          <w:szCs w:val="24"/>
        </w:rPr>
        <w:t>, as defined by the Board, are M</w:t>
      </w:r>
      <w:r w:rsidRPr="00AC7C2E" w:rsidR="0010067B">
        <w:rPr>
          <w:rFonts w:cstheme="minorHAnsi"/>
          <w:sz w:val="24"/>
          <w:szCs w:val="24"/>
        </w:rPr>
        <w:t xml:space="preserve">embers of </w:t>
      </w:r>
      <w:r w:rsidRPr="00AC7C2E" w:rsidR="002671BC">
        <w:rPr>
          <w:rFonts w:cstheme="minorHAnsi"/>
          <w:sz w:val="24"/>
          <w:szCs w:val="24"/>
        </w:rPr>
        <w:t>Park County Nordic Ski Association</w:t>
      </w:r>
      <w:r w:rsidRPr="00AC7C2E" w:rsidR="0010067B">
        <w:rPr>
          <w:rFonts w:cstheme="minorHAnsi"/>
          <w:sz w:val="24"/>
          <w:szCs w:val="24"/>
        </w:rPr>
        <w:t xml:space="preserve">. </w:t>
      </w:r>
    </w:p>
    <w:p xmlns:wp14="http://schemas.microsoft.com/office/word/2010/wordml" w:rsidRPr="00AC7C2E" w:rsidR="00E13F9F" w:rsidP="00E82B12" w:rsidRDefault="0010067B" w14:paraId="5269161C" wp14:textId="77777777">
      <w:pPr>
        <w:pStyle w:val="NoSpacing"/>
        <w:rPr>
          <w:rFonts w:cstheme="minorHAnsi"/>
          <w:sz w:val="24"/>
          <w:szCs w:val="24"/>
        </w:rPr>
      </w:pPr>
      <w:r w:rsidRPr="00AC7C2E">
        <w:rPr>
          <w:rFonts w:cstheme="minorHAnsi"/>
          <w:sz w:val="24"/>
          <w:szCs w:val="24"/>
        </w:rPr>
        <w:t>2. An Annual Meeting of paid members shall be held in September of each year</w:t>
      </w:r>
      <w:r w:rsidRPr="00AC7C2E" w:rsidR="00E13F9F">
        <w:rPr>
          <w:rFonts w:cstheme="minorHAnsi"/>
          <w:sz w:val="24"/>
          <w:szCs w:val="24"/>
        </w:rPr>
        <w:t xml:space="preserve">. </w:t>
      </w:r>
    </w:p>
    <w:p xmlns:wp14="http://schemas.microsoft.com/office/word/2010/wordml" w:rsidRPr="00AC7C2E" w:rsidR="00E82B12" w:rsidP="00E82B12" w:rsidRDefault="00E13F9F" w14:paraId="249EFB36" wp14:textId="77777777">
      <w:pPr>
        <w:pStyle w:val="NoSpacing"/>
        <w:rPr>
          <w:rFonts w:cstheme="minorHAnsi"/>
          <w:sz w:val="24"/>
          <w:szCs w:val="24"/>
        </w:rPr>
      </w:pPr>
      <w:r w:rsidRPr="00AC7C2E">
        <w:rPr>
          <w:rFonts w:cstheme="minorHAnsi"/>
          <w:sz w:val="24"/>
          <w:szCs w:val="24"/>
        </w:rPr>
        <w:t>3. P</w:t>
      </w:r>
      <w:r w:rsidRPr="00AC7C2E" w:rsidR="00CC204C">
        <w:rPr>
          <w:rFonts w:cstheme="minorHAnsi"/>
          <w:sz w:val="24"/>
          <w:szCs w:val="24"/>
        </w:rPr>
        <w:t>ublic notice of that</w:t>
      </w:r>
      <w:r w:rsidRPr="00AC7C2E">
        <w:rPr>
          <w:rFonts w:cstheme="minorHAnsi"/>
          <w:sz w:val="24"/>
          <w:szCs w:val="24"/>
        </w:rPr>
        <w:t xml:space="preserve"> meeting shall be published in the local media at least 1</w:t>
      </w:r>
      <w:r w:rsidR="004D5032">
        <w:rPr>
          <w:rFonts w:cstheme="minorHAnsi"/>
          <w:sz w:val="24"/>
          <w:szCs w:val="24"/>
        </w:rPr>
        <w:t xml:space="preserve">0 days and not </w:t>
      </w:r>
      <w:r w:rsidR="00C46C19">
        <w:rPr>
          <w:rFonts w:cstheme="minorHAnsi"/>
          <w:sz w:val="24"/>
          <w:szCs w:val="24"/>
        </w:rPr>
        <w:t xml:space="preserve">      </w:t>
      </w:r>
      <w:r w:rsidR="009E28C2">
        <w:rPr>
          <w:rFonts w:cstheme="minorHAnsi"/>
          <w:sz w:val="24"/>
          <w:szCs w:val="24"/>
        </w:rPr>
        <w:t xml:space="preserve">    </w:t>
      </w:r>
      <w:r w:rsidR="004D5032">
        <w:rPr>
          <w:rFonts w:cstheme="minorHAnsi"/>
          <w:sz w:val="24"/>
          <w:szCs w:val="24"/>
        </w:rPr>
        <w:t>more than 60 days</w:t>
      </w:r>
      <w:r w:rsidRPr="00AC7C2E">
        <w:rPr>
          <w:rFonts w:cstheme="minorHAnsi"/>
          <w:sz w:val="24"/>
          <w:szCs w:val="24"/>
        </w:rPr>
        <w:t xml:space="preserve"> prior to the meeting.</w:t>
      </w:r>
    </w:p>
    <w:p xmlns:wp14="http://schemas.microsoft.com/office/word/2010/wordml" w:rsidRPr="00AC7C2E" w:rsidR="00E13F9F" w:rsidP="00E82B12" w:rsidRDefault="002649E4" w14:paraId="16359EBF" wp14:textId="77777777">
      <w:pPr>
        <w:pStyle w:val="NoSpacing"/>
        <w:rPr>
          <w:rFonts w:cstheme="minorHAnsi"/>
          <w:sz w:val="24"/>
          <w:szCs w:val="24"/>
        </w:rPr>
      </w:pPr>
      <w:r w:rsidRPr="00AC7C2E">
        <w:rPr>
          <w:rFonts w:cstheme="minorHAnsi"/>
          <w:sz w:val="24"/>
          <w:szCs w:val="24"/>
        </w:rPr>
        <w:t>4</w:t>
      </w:r>
      <w:r w:rsidRPr="00AC7C2E" w:rsidR="00E13F9F">
        <w:rPr>
          <w:rFonts w:cstheme="minorHAnsi"/>
          <w:sz w:val="24"/>
          <w:szCs w:val="24"/>
        </w:rPr>
        <w:t>. The Members elect the Board of Directors</w:t>
      </w:r>
      <w:r w:rsidR="00AC7C2E">
        <w:rPr>
          <w:rFonts w:cstheme="minorHAnsi"/>
          <w:sz w:val="24"/>
          <w:szCs w:val="24"/>
        </w:rPr>
        <w:t xml:space="preserve"> at the September meeting</w:t>
      </w:r>
      <w:r w:rsidRPr="00AC7C2E" w:rsidR="00E13F9F">
        <w:rPr>
          <w:rFonts w:cstheme="minorHAnsi"/>
          <w:sz w:val="24"/>
          <w:szCs w:val="24"/>
        </w:rPr>
        <w:t>.</w:t>
      </w:r>
      <w:r w:rsidR="002671BC">
        <w:rPr>
          <w:rFonts w:cstheme="minorHAnsi"/>
          <w:sz w:val="24"/>
          <w:szCs w:val="24"/>
        </w:rPr>
        <w:t xml:space="preserve"> The newly elected Directors assume membership on the Board upon election.</w:t>
      </w:r>
    </w:p>
    <w:p xmlns:wp14="http://schemas.microsoft.com/office/word/2010/wordml" w:rsidRPr="00AC7C2E" w:rsidR="00E82B12" w:rsidP="00E82B12" w:rsidRDefault="00E82B12" w14:paraId="025287F8" wp14:textId="77777777">
      <w:pPr>
        <w:pStyle w:val="NoSpacing"/>
        <w:rPr>
          <w:rFonts w:cstheme="minorHAnsi"/>
          <w:sz w:val="24"/>
          <w:szCs w:val="24"/>
        </w:rPr>
      </w:pPr>
    </w:p>
    <w:p xmlns:wp14="http://schemas.microsoft.com/office/word/2010/wordml" w:rsidRPr="00AC7C2E" w:rsidR="00E82B12" w:rsidP="00CD4250" w:rsidRDefault="002649E4" w14:paraId="6A7F357F" wp14:textId="77777777">
      <w:pPr>
        <w:pStyle w:val="NoSpacing"/>
        <w:jc w:val="center"/>
        <w:rPr>
          <w:rFonts w:cstheme="minorHAnsi"/>
          <w:sz w:val="24"/>
          <w:szCs w:val="24"/>
        </w:rPr>
      </w:pPr>
      <w:r w:rsidRPr="00AC7C2E">
        <w:rPr>
          <w:rFonts w:cstheme="minorHAnsi"/>
          <w:sz w:val="24"/>
          <w:szCs w:val="24"/>
        </w:rPr>
        <w:t xml:space="preserve">ARTICLE </w:t>
      </w:r>
      <w:r w:rsidRPr="00AC7C2E" w:rsidR="00B91416">
        <w:rPr>
          <w:rFonts w:cstheme="minorHAnsi"/>
          <w:sz w:val="24"/>
          <w:szCs w:val="24"/>
        </w:rPr>
        <w:t>I</w:t>
      </w:r>
      <w:r w:rsidRPr="00AC7C2E">
        <w:rPr>
          <w:rFonts w:cstheme="minorHAnsi"/>
          <w:sz w:val="24"/>
          <w:szCs w:val="24"/>
        </w:rPr>
        <w:t>V</w:t>
      </w:r>
      <w:r w:rsidRPr="00AC7C2E" w:rsidR="00E82B12">
        <w:rPr>
          <w:rFonts w:cstheme="minorHAnsi"/>
          <w:sz w:val="24"/>
          <w:szCs w:val="24"/>
        </w:rPr>
        <w:t xml:space="preserve"> – BOARD </w:t>
      </w:r>
      <w:r w:rsidRPr="00AC7C2E" w:rsidR="00C5122E">
        <w:rPr>
          <w:rFonts w:cstheme="minorHAnsi"/>
          <w:sz w:val="24"/>
          <w:szCs w:val="24"/>
        </w:rPr>
        <w:t>OF D</w:t>
      </w:r>
      <w:r w:rsidRPr="00AC7C2E" w:rsidR="00E82B12">
        <w:rPr>
          <w:rFonts w:cstheme="minorHAnsi"/>
          <w:sz w:val="24"/>
          <w:szCs w:val="24"/>
        </w:rPr>
        <w:t>IRECTORS</w:t>
      </w:r>
    </w:p>
    <w:p xmlns:wp14="http://schemas.microsoft.com/office/word/2010/wordml" w:rsidRPr="00AC7C2E" w:rsidR="00C5122E" w:rsidP="00E82B12" w:rsidRDefault="00CC204C" w14:paraId="0829B2C9" wp14:textId="77777777">
      <w:pPr>
        <w:pStyle w:val="NoSpacing"/>
        <w:rPr>
          <w:rFonts w:cstheme="minorHAnsi"/>
          <w:sz w:val="24"/>
          <w:szCs w:val="24"/>
        </w:rPr>
      </w:pPr>
      <w:r w:rsidRPr="00AC7C2E">
        <w:rPr>
          <w:rFonts w:cstheme="minorHAnsi"/>
          <w:sz w:val="24"/>
          <w:szCs w:val="24"/>
        </w:rPr>
        <w:t xml:space="preserve">1. </w:t>
      </w:r>
      <w:r w:rsidRPr="00AC7C2E" w:rsidR="002649E4">
        <w:rPr>
          <w:rFonts w:cstheme="minorHAnsi"/>
          <w:sz w:val="24"/>
          <w:szCs w:val="24"/>
        </w:rPr>
        <w:t xml:space="preserve"> </w:t>
      </w:r>
      <w:r w:rsidRPr="00AC7C2E">
        <w:rPr>
          <w:rFonts w:cstheme="minorHAnsi"/>
          <w:sz w:val="24"/>
          <w:szCs w:val="24"/>
        </w:rPr>
        <w:t xml:space="preserve">The </w:t>
      </w:r>
      <w:r w:rsidR="00AE09CD">
        <w:rPr>
          <w:rFonts w:cstheme="minorHAnsi"/>
          <w:sz w:val="24"/>
          <w:szCs w:val="24"/>
        </w:rPr>
        <w:t>Association</w:t>
      </w:r>
      <w:r w:rsidRPr="00AC7C2E" w:rsidR="0010067B">
        <w:rPr>
          <w:rFonts w:cstheme="minorHAnsi"/>
          <w:sz w:val="24"/>
          <w:szCs w:val="24"/>
        </w:rPr>
        <w:t xml:space="preserve"> shall be governed by a B</w:t>
      </w:r>
      <w:r w:rsidRPr="00AC7C2E" w:rsidR="00C5122E">
        <w:rPr>
          <w:rFonts w:cstheme="minorHAnsi"/>
          <w:sz w:val="24"/>
          <w:szCs w:val="24"/>
        </w:rPr>
        <w:t>oard</w:t>
      </w:r>
      <w:r w:rsidRPr="00AC7C2E" w:rsidR="0010067B">
        <w:rPr>
          <w:rFonts w:cstheme="minorHAnsi"/>
          <w:sz w:val="24"/>
          <w:szCs w:val="24"/>
        </w:rPr>
        <w:t xml:space="preserve"> of Directors</w:t>
      </w:r>
      <w:r w:rsidRPr="00AC7C2E" w:rsidR="00C5122E">
        <w:rPr>
          <w:rFonts w:cstheme="minorHAnsi"/>
          <w:sz w:val="24"/>
          <w:szCs w:val="24"/>
        </w:rPr>
        <w:t>.</w:t>
      </w:r>
    </w:p>
    <w:p xmlns:wp14="http://schemas.microsoft.com/office/word/2010/wordml" w:rsidRPr="00AC7C2E" w:rsidR="00C5122E" w:rsidP="248E908C" w:rsidRDefault="0010067B" w14:paraId="2FF2841E" wp14:noSpellErr="1" wp14:textId="0658D25D">
      <w:pPr>
        <w:pStyle w:val="NoSpacing"/>
        <w:rPr>
          <w:rFonts w:cs="Times New Roman" w:cstheme="minorAscii"/>
          <w:sz w:val="24"/>
          <w:szCs w:val="24"/>
        </w:rPr>
      </w:pPr>
      <w:r w:rsidRPr="248E908C" w:rsidR="248E908C">
        <w:rPr>
          <w:rFonts w:cs="Times New Roman" w:cstheme="minorAscii"/>
          <w:sz w:val="24"/>
          <w:szCs w:val="24"/>
        </w:rPr>
        <w:t xml:space="preserve">2. </w:t>
      </w:r>
      <w:r w:rsidRPr="248E908C" w:rsidR="248E908C">
        <w:rPr>
          <w:rFonts w:cs="Times New Roman" w:cstheme="minorAscii"/>
          <w:sz w:val="24"/>
          <w:szCs w:val="24"/>
        </w:rPr>
        <w:t xml:space="preserve"> </w:t>
      </w:r>
      <w:r w:rsidRPr="248E908C" w:rsidR="248E908C">
        <w:rPr>
          <w:rFonts w:cs="Times New Roman" w:cstheme="minorAscii"/>
          <w:sz w:val="24"/>
          <w:szCs w:val="24"/>
        </w:rPr>
        <w:t>Directorships</w:t>
      </w:r>
      <w:r w:rsidRPr="248E908C" w:rsidR="248E908C">
        <w:rPr>
          <w:rFonts w:cs="Times New Roman" w:cstheme="minorAscii"/>
          <w:sz w:val="24"/>
          <w:szCs w:val="24"/>
        </w:rPr>
        <w:t xml:space="preserve"> shall be </w:t>
      </w:r>
      <w:r w:rsidRPr="248E908C" w:rsidR="248E908C">
        <w:rPr>
          <w:rFonts w:cs="Times New Roman" w:cstheme="minorAscii"/>
          <w:sz w:val="24"/>
          <w:szCs w:val="24"/>
        </w:rPr>
        <w:t>open to any annual</w:t>
      </w:r>
      <w:r w:rsidRPr="248E908C" w:rsidR="248E908C">
        <w:rPr>
          <w:rFonts w:cs="Times New Roman" w:cstheme="minorAscii"/>
          <w:sz w:val="24"/>
          <w:szCs w:val="24"/>
        </w:rPr>
        <w:t xml:space="preserve"> </w:t>
      </w:r>
      <w:r w:rsidRPr="248E908C" w:rsidR="248E908C">
        <w:rPr>
          <w:rFonts w:cs="Times New Roman" w:cstheme="minorAscii"/>
          <w:sz w:val="24"/>
          <w:szCs w:val="24"/>
          <w:highlight w:val="yellow"/>
        </w:rPr>
        <w:t>and/or current</w:t>
      </w:r>
      <w:r w:rsidRPr="248E908C" w:rsidR="248E908C">
        <w:rPr>
          <w:rFonts w:cs="Times New Roman" w:cstheme="minorAscii"/>
          <w:sz w:val="24"/>
          <w:szCs w:val="24"/>
        </w:rPr>
        <w:t xml:space="preserve"> </w:t>
      </w:r>
      <w:r w:rsidRPr="248E908C" w:rsidR="248E908C">
        <w:rPr>
          <w:rFonts w:cs="Times New Roman" w:cstheme="minorAscii"/>
          <w:sz w:val="24"/>
          <w:szCs w:val="24"/>
        </w:rPr>
        <w:t>sponsor</w:t>
      </w:r>
      <w:r w:rsidRPr="248E908C" w:rsidR="248E908C">
        <w:rPr>
          <w:rFonts w:cs="Times New Roman" w:cstheme="minorAscii"/>
          <w:sz w:val="24"/>
          <w:szCs w:val="24"/>
        </w:rPr>
        <w:t>ing</w:t>
      </w:r>
      <w:r w:rsidRPr="248E908C" w:rsidR="248E908C">
        <w:rPr>
          <w:rFonts w:cs="Times New Roman" w:cstheme="minorAscii"/>
          <w:sz w:val="24"/>
          <w:szCs w:val="24"/>
        </w:rPr>
        <w:t xml:space="preserve"> M</w:t>
      </w:r>
      <w:r w:rsidRPr="248E908C" w:rsidR="248E908C">
        <w:rPr>
          <w:rFonts w:cs="Times New Roman" w:cstheme="minorAscii"/>
          <w:sz w:val="24"/>
          <w:szCs w:val="24"/>
        </w:rPr>
        <w:t>ember</w:t>
      </w:r>
      <w:r w:rsidRPr="248E908C" w:rsidR="248E908C">
        <w:rPr>
          <w:rFonts w:cs="Times New Roman" w:cstheme="minorAscii"/>
          <w:sz w:val="24"/>
          <w:szCs w:val="24"/>
        </w:rPr>
        <w:t xml:space="preserve"> who is</w:t>
      </w:r>
      <w:r w:rsidRPr="248E908C" w:rsidR="248E908C">
        <w:rPr>
          <w:rFonts w:cs="Times New Roman" w:cstheme="minorAscii"/>
          <w:sz w:val="24"/>
          <w:szCs w:val="24"/>
        </w:rPr>
        <w:t xml:space="preserve"> </w:t>
      </w:r>
      <w:r w:rsidRPr="248E908C" w:rsidR="248E908C">
        <w:rPr>
          <w:rFonts w:cs="Times New Roman" w:cstheme="minorAscii"/>
          <w:sz w:val="24"/>
          <w:szCs w:val="24"/>
        </w:rPr>
        <w:t>21 years</w:t>
      </w:r>
      <w:r w:rsidRPr="248E908C" w:rsidR="248E908C">
        <w:rPr>
          <w:rFonts w:cs="Times New Roman" w:cstheme="minorAscii"/>
          <w:sz w:val="24"/>
          <w:szCs w:val="24"/>
        </w:rPr>
        <w:t xml:space="preserve"> or older.</w:t>
      </w:r>
    </w:p>
    <w:p xmlns:wp14="http://schemas.microsoft.com/office/word/2010/wordml" w:rsidRPr="00AC7C2E" w:rsidR="00C5122E" w:rsidP="00E82B12" w:rsidRDefault="00CC204C" w14:paraId="26253DFD" wp14:textId="77777777">
      <w:pPr>
        <w:pStyle w:val="NoSpacing"/>
        <w:rPr>
          <w:rFonts w:cstheme="minorHAnsi"/>
          <w:sz w:val="24"/>
          <w:szCs w:val="24"/>
        </w:rPr>
      </w:pPr>
      <w:r w:rsidRPr="00AC7C2E">
        <w:rPr>
          <w:rFonts w:cstheme="minorHAnsi"/>
          <w:sz w:val="24"/>
          <w:szCs w:val="24"/>
        </w:rPr>
        <w:t xml:space="preserve">3. </w:t>
      </w:r>
      <w:r w:rsidRPr="00AC7C2E" w:rsidR="002649E4">
        <w:rPr>
          <w:rFonts w:cstheme="minorHAnsi"/>
          <w:sz w:val="24"/>
          <w:szCs w:val="24"/>
        </w:rPr>
        <w:t xml:space="preserve"> </w:t>
      </w:r>
      <w:r w:rsidRPr="00AC7C2E">
        <w:rPr>
          <w:rFonts w:cstheme="minorHAnsi"/>
          <w:sz w:val="24"/>
          <w:szCs w:val="24"/>
        </w:rPr>
        <w:t>The B</w:t>
      </w:r>
      <w:r w:rsidRPr="00AC7C2E" w:rsidR="00C5122E">
        <w:rPr>
          <w:rFonts w:cstheme="minorHAnsi"/>
          <w:sz w:val="24"/>
          <w:szCs w:val="24"/>
        </w:rPr>
        <w:t xml:space="preserve">oard shall consist of </w:t>
      </w:r>
      <w:r w:rsidRPr="00AC7C2E" w:rsidR="0010067B">
        <w:rPr>
          <w:rFonts w:cstheme="minorHAnsi"/>
          <w:sz w:val="24"/>
          <w:szCs w:val="24"/>
        </w:rPr>
        <w:t xml:space="preserve">nine </w:t>
      </w:r>
      <w:r w:rsidRPr="00AC7C2E" w:rsidR="001829BA">
        <w:rPr>
          <w:rFonts w:cstheme="minorHAnsi"/>
          <w:sz w:val="24"/>
          <w:szCs w:val="24"/>
        </w:rPr>
        <w:t>D</w:t>
      </w:r>
      <w:r w:rsidRPr="00AC7C2E" w:rsidR="00E13F9F">
        <w:rPr>
          <w:rFonts w:cstheme="minorHAnsi"/>
          <w:sz w:val="24"/>
          <w:szCs w:val="24"/>
        </w:rPr>
        <w:t>irectors</w:t>
      </w:r>
      <w:r w:rsidRPr="00AC7C2E" w:rsidR="0010067B">
        <w:rPr>
          <w:rFonts w:cstheme="minorHAnsi"/>
          <w:sz w:val="24"/>
          <w:szCs w:val="24"/>
        </w:rPr>
        <w:t xml:space="preserve">; serving in 3 rotating classes.  The term on the Board is for 3 years, </w:t>
      </w:r>
      <w:r w:rsidRPr="00AC7C2E" w:rsidR="00E13F9F">
        <w:rPr>
          <w:rFonts w:cstheme="minorHAnsi"/>
          <w:sz w:val="24"/>
          <w:szCs w:val="24"/>
        </w:rPr>
        <w:t>with re-election to one additional term permitted. No Director shall serve more than 6 consecutive years without one full year off the Board</w:t>
      </w:r>
      <w:r w:rsidRPr="00AC7C2E">
        <w:rPr>
          <w:rFonts w:cstheme="minorHAnsi"/>
          <w:sz w:val="24"/>
          <w:szCs w:val="24"/>
        </w:rPr>
        <w:t xml:space="preserve">. The Board shall devise an initial plan to implement this system. </w:t>
      </w:r>
    </w:p>
    <w:p xmlns:wp14="http://schemas.microsoft.com/office/word/2010/wordml" w:rsidRPr="00AC7C2E" w:rsidR="00C5122E" w:rsidP="00C5122E" w:rsidRDefault="00C5122E" w14:paraId="641F96D3" wp14:textId="77777777">
      <w:pPr>
        <w:pStyle w:val="NoSpacing"/>
        <w:rPr>
          <w:rFonts w:cstheme="minorHAnsi"/>
          <w:sz w:val="24"/>
          <w:szCs w:val="24"/>
        </w:rPr>
      </w:pPr>
      <w:r w:rsidRPr="00AC7C2E">
        <w:rPr>
          <w:rFonts w:cstheme="minorHAnsi"/>
          <w:sz w:val="24"/>
          <w:szCs w:val="24"/>
        </w:rPr>
        <w:t xml:space="preserve">4. </w:t>
      </w:r>
      <w:r w:rsidRPr="00AC7C2E" w:rsidR="002649E4">
        <w:rPr>
          <w:rFonts w:cstheme="minorHAnsi"/>
          <w:sz w:val="24"/>
          <w:szCs w:val="24"/>
        </w:rPr>
        <w:t xml:space="preserve"> </w:t>
      </w:r>
      <w:r w:rsidRPr="00AC7C2E" w:rsidR="00E13F9F">
        <w:rPr>
          <w:rFonts w:cstheme="minorHAnsi"/>
          <w:sz w:val="24"/>
          <w:szCs w:val="24"/>
        </w:rPr>
        <w:t>Directors</w:t>
      </w:r>
      <w:r w:rsidRPr="00AC7C2E">
        <w:rPr>
          <w:rFonts w:cstheme="minorHAnsi"/>
          <w:sz w:val="24"/>
          <w:szCs w:val="24"/>
        </w:rPr>
        <w:t xml:space="preserve"> shall be nominated and</w:t>
      </w:r>
      <w:r w:rsidRPr="00AC7C2E" w:rsidR="0010067B">
        <w:rPr>
          <w:rFonts w:cstheme="minorHAnsi"/>
          <w:sz w:val="24"/>
          <w:szCs w:val="24"/>
        </w:rPr>
        <w:t xml:space="preserve"> elected by ballot</w:t>
      </w:r>
      <w:r w:rsidRPr="00AC7C2E">
        <w:rPr>
          <w:rFonts w:cstheme="minorHAnsi"/>
          <w:sz w:val="24"/>
          <w:szCs w:val="24"/>
        </w:rPr>
        <w:t xml:space="preserve"> at the </w:t>
      </w:r>
      <w:r w:rsidRPr="00AC7C2E" w:rsidR="0010067B">
        <w:rPr>
          <w:rFonts w:cstheme="minorHAnsi"/>
          <w:sz w:val="24"/>
          <w:szCs w:val="24"/>
        </w:rPr>
        <w:t>Annual M</w:t>
      </w:r>
      <w:r w:rsidRPr="00AC7C2E">
        <w:rPr>
          <w:rFonts w:cstheme="minorHAnsi"/>
          <w:sz w:val="24"/>
          <w:szCs w:val="24"/>
        </w:rPr>
        <w:t>eeting.</w:t>
      </w:r>
    </w:p>
    <w:p xmlns:wp14="http://schemas.microsoft.com/office/word/2010/wordml" w:rsidRPr="00AC7C2E" w:rsidR="00C5122E" w:rsidP="00C5122E" w:rsidRDefault="00E13F9F" w14:paraId="0EAF74C1" wp14:textId="77777777">
      <w:pPr>
        <w:pStyle w:val="NoSpacing"/>
        <w:rPr>
          <w:rFonts w:cstheme="minorHAnsi"/>
          <w:sz w:val="24"/>
          <w:szCs w:val="24"/>
        </w:rPr>
      </w:pPr>
      <w:r w:rsidRPr="00AC7C2E">
        <w:rPr>
          <w:rFonts w:cstheme="minorHAnsi"/>
          <w:sz w:val="24"/>
          <w:szCs w:val="24"/>
        </w:rPr>
        <w:t xml:space="preserve">5. </w:t>
      </w:r>
      <w:r w:rsidRPr="00AC7C2E" w:rsidR="002649E4">
        <w:rPr>
          <w:rFonts w:cstheme="minorHAnsi"/>
          <w:sz w:val="24"/>
          <w:szCs w:val="24"/>
        </w:rPr>
        <w:t xml:space="preserve"> </w:t>
      </w:r>
      <w:r w:rsidRPr="00AC7C2E">
        <w:rPr>
          <w:rFonts w:cstheme="minorHAnsi"/>
          <w:sz w:val="24"/>
          <w:szCs w:val="24"/>
        </w:rPr>
        <w:t>Vacancies on the B</w:t>
      </w:r>
      <w:r w:rsidRPr="00AC7C2E" w:rsidR="00C5122E">
        <w:rPr>
          <w:rFonts w:cstheme="minorHAnsi"/>
          <w:sz w:val="24"/>
          <w:szCs w:val="24"/>
        </w:rPr>
        <w:t>oard sha</w:t>
      </w:r>
      <w:r w:rsidRPr="00AC7C2E">
        <w:rPr>
          <w:rFonts w:cstheme="minorHAnsi"/>
          <w:sz w:val="24"/>
          <w:szCs w:val="24"/>
        </w:rPr>
        <w:t>ll be fi</w:t>
      </w:r>
      <w:r w:rsidR="009E28C2">
        <w:rPr>
          <w:rFonts w:cstheme="minorHAnsi"/>
          <w:sz w:val="24"/>
          <w:szCs w:val="24"/>
        </w:rPr>
        <w:t>l</w:t>
      </w:r>
      <w:r w:rsidRPr="00AC7C2E">
        <w:rPr>
          <w:rFonts w:cstheme="minorHAnsi"/>
          <w:sz w:val="24"/>
          <w:szCs w:val="24"/>
        </w:rPr>
        <w:t xml:space="preserve">led by </w:t>
      </w:r>
      <w:r w:rsidRPr="00AC7C2E" w:rsidR="00CC204C">
        <w:rPr>
          <w:rFonts w:cstheme="minorHAnsi"/>
          <w:sz w:val="24"/>
          <w:szCs w:val="24"/>
        </w:rPr>
        <w:t xml:space="preserve">ballot </w:t>
      </w:r>
      <w:r w:rsidRPr="00AC7C2E">
        <w:rPr>
          <w:rFonts w:cstheme="minorHAnsi"/>
          <w:sz w:val="24"/>
          <w:szCs w:val="24"/>
        </w:rPr>
        <w:t>election of the B</w:t>
      </w:r>
      <w:r w:rsidRPr="00AC7C2E" w:rsidR="00C5122E">
        <w:rPr>
          <w:rFonts w:cstheme="minorHAnsi"/>
          <w:sz w:val="24"/>
          <w:szCs w:val="24"/>
        </w:rPr>
        <w:t>oard.</w:t>
      </w:r>
    </w:p>
    <w:p xmlns:wp14="http://schemas.microsoft.com/office/word/2010/wordml" w:rsidRPr="00AC7C2E" w:rsidR="00D770AC" w:rsidP="00CC204C" w:rsidRDefault="002649E4" w14:paraId="2B8504AB" wp14:textId="77777777">
      <w:pPr>
        <w:pStyle w:val="NoSpacing"/>
        <w:rPr>
          <w:rFonts w:cstheme="minorHAnsi"/>
          <w:sz w:val="24"/>
          <w:szCs w:val="24"/>
        </w:rPr>
      </w:pPr>
      <w:r w:rsidRPr="00AC7C2E">
        <w:rPr>
          <w:rFonts w:cstheme="minorHAnsi"/>
          <w:sz w:val="24"/>
          <w:szCs w:val="24"/>
        </w:rPr>
        <w:t>6</w:t>
      </w:r>
      <w:r w:rsidRPr="00AC7C2E" w:rsidR="00CC204C">
        <w:rPr>
          <w:rFonts w:cstheme="minorHAnsi"/>
          <w:sz w:val="24"/>
          <w:szCs w:val="24"/>
        </w:rPr>
        <w:t xml:space="preserve">. </w:t>
      </w:r>
      <w:r w:rsidRPr="00AC7C2E">
        <w:rPr>
          <w:rFonts w:cstheme="minorHAnsi"/>
          <w:sz w:val="24"/>
          <w:szCs w:val="24"/>
        </w:rPr>
        <w:t xml:space="preserve"> </w:t>
      </w:r>
      <w:r w:rsidRPr="00AC7C2E" w:rsidR="00CC204C">
        <w:rPr>
          <w:rFonts w:cstheme="minorHAnsi"/>
          <w:sz w:val="24"/>
          <w:szCs w:val="24"/>
        </w:rPr>
        <w:t xml:space="preserve">Regular </w:t>
      </w:r>
      <w:r w:rsidRPr="00AC7C2E" w:rsidR="001829BA">
        <w:rPr>
          <w:rFonts w:cstheme="minorHAnsi"/>
          <w:sz w:val="24"/>
          <w:szCs w:val="24"/>
        </w:rPr>
        <w:t xml:space="preserve">monthly </w:t>
      </w:r>
      <w:r w:rsidRPr="00AC7C2E" w:rsidR="00CC204C">
        <w:rPr>
          <w:rFonts w:cstheme="minorHAnsi"/>
          <w:sz w:val="24"/>
          <w:szCs w:val="24"/>
        </w:rPr>
        <w:t xml:space="preserve">meetings shall be held as determined by the board.  </w:t>
      </w:r>
    </w:p>
    <w:p xmlns:wp14="http://schemas.microsoft.com/office/word/2010/wordml" w:rsidRPr="00AC7C2E" w:rsidR="00CC204C" w:rsidP="00CC204C" w:rsidRDefault="002649E4" w14:paraId="283395A1" wp14:textId="77777777">
      <w:pPr>
        <w:pStyle w:val="NoSpacing"/>
        <w:rPr>
          <w:rFonts w:cstheme="minorHAnsi"/>
          <w:sz w:val="24"/>
          <w:szCs w:val="24"/>
        </w:rPr>
      </w:pPr>
      <w:r w:rsidRPr="00AC7C2E">
        <w:rPr>
          <w:rFonts w:cstheme="minorHAnsi"/>
          <w:sz w:val="24"/>
          <w:szCs w:val="24"/>
        </w:rPr>
        <w:t>7</w:t>
      </w:r>
      <w:r w:rsidRPr="00AC7C2E" w:rsidR="00CC204C">
        <w:rPr>
          <w:rFonts w:cstheme="minorHAnsi"/>
          <w:sz w:val="24"/>
          <w:szCs w:val="24"/>
        </w:rPr>
        <w:t xml:space="preserve">. </w:t>
      </w:r>
      <w:r w:rsidRPr="00AC7C2E">
        <w:rPr>
          <w:rFonts w:cstheme="minorHAnsi"/>
          <w:sz w:val="24"/>
          <w:szCs w:val="24"/>
        </w:rPr>
        <w:t xml:space="preserve"> </w:t>
      </w:r>
      <w:r w:rsidRPr="00AC7C2E" w:rsidR="00CC204C">
        <w:rPr>
          <w:rFonts w:cstheme="minorHAnsi"/>
          <w:sz w:val="24"/>
          <w:szCs w:val="24"/>
        </w:rPr>
        <w:t xml:space="preserve">Special meetings may be held upon call of the President or one third of the </w:t>
      </w:r>
      <w:r w:rsidRPr="00AC7C2E" w:rsidR="001829BA">
        <w:rPr>
          <w:rFonts w:cstheme="minorHAnsi"/>
          <w:sz w:val="24"/>
          <w:szCs w:val="24"/>
        </w:rPr>
        <w:t>Directors</w:t>
      </w:r>
      <w:r w:rsidRPr="00AC7C2E" w:rsidR="00CC204C">
        <w:rPr>
          <w:rFonts w:cstheme="minorHAnsi"/>
          <w:sz w:val="24"/>
          <w:szCs w:val="24"/>
        </w:rPr>
        <w:t>.</w:t>
      </w:r>
    </w:p>
    <w:p xmlns:wp14="http://schemas.microsoft.com/office/word/2010/wordml" w:rsidRPr="00AC7C2E" w:rsidR="00CC204C" w:rsidP="00CC204C" w:rsidRDefault="002649E4" w14:paraId="147A68C4" wp14:textId="77777777">
      <w:pPr>
        <w:pStyle w:val="NoSpacing"/>
        <w:rPr>
          <w:rFonts w:cstheme="minorHAnsi"/>
          <w:sz w:val="24"/>
          <w:szCs w:val="24"/>
        </w:rPr>
      </w:pPr>
      <w:r w:rsidRPr="00AC7C2E">
        <w:rPr>
          <w:rFonts w:cstheme="minorHAnsi"/>
          <w:sz w:val="24"/>
          <w:szCs w:val="24"/>
        </w:rPr>
        <w:t>8.</w:t>
      </w:r>
      <w:r w:rsidRPr="00AC7C2E" w:rsidR="00CC204C">
        <w:rPr>
          <w:rFonts w:cstheme="minorHAnsi"/>
          <w:sz w:val="24"/>
          <w:szCs w:val="24"/>
        </w:rPr>
        <w:t xml:space="preserve"> </w:t>
      </w:r>
      <w:r w:rsidRPr="00AC7C2E">
        <w:rPr>
          <w:rFonts w:cstheme="minorHAnsi"/>
          <w:sz w:val="24"/>
          <w:szCs w:val="24"/>
        </w:rPr>
        <w:t xml:space="preserve"> </w:t>
      </w:r>
      <w:r w:rsidRPr="00AC7C2E" w:rsidR="00CC204C">
        <w:rPr>
          <w:rFonts w:cstheme="minorHAnsi"/>
          <w:sz w:val="24"/>
          <w:szCs w:val="24"/>
        </w:rPr>
        <w:t xml:space="preserve">A majority of </w:t>
      </w:r>
      <w:r w:rsidRPr="00AC7C2E" w:rsidR="001829BA">
        <w:rPr>
          <w:rFonts w:cstheme="minorHAnsi"/>
          <w:sz w:val="24"/>
          <w:szCs w:val="24"/>
        </w:rPr>
        <w:t>Directors</w:t>
      </w:r>
      <w:r w:rsidRPr="00AC7C2E" w:rsidR="00CC204C">
        <w:rPr>
          <w:rFonts w:cstheme="minorHAnsi"/>
          <w:sz w:val="24"/>
          <w:szCs w:val="24"/>
        </w:rPr>
        <w:t xml:space="preserve"> shall constitute a quorum for board meetings. Voting by email may be done if approve</w:t>
      </w:r>
      <w:r w:rsidRPr="00AC7C2E" w:rsidR="006F602A">
        <w:rPr>
          <w:rFonts w:cstheme="minorHAnsi"/>
          <w:sz w:val="24"/>
          <w:szCs w:val="24"/>
        </w:rPr>
        <w:t>d</w:t>
      </w:r>
      <w:r w:rsidRPr="00AC7C2E" w:rsidR="00CC204C">
        <w:rPr>
          <w:rFonts w:cstheme="minorHAnsi"/>
          <w:sz w:val="24"/>
          <w:szCs w:val="24"/>
        </w:rPr>
        <w:t xml:space="preserve"> by the President</w:t>
      </w:r>
      <w:r w:rsidRPr="00AC7C2E" w:rsidR="006F602A">
        <w:rPr>
          <w:rFonts w:cstheme="minorHAnsi"/>
          <w:sz w:val="24"/>
          <w:szCs w:val="24"/>
        </w:rPr>
        <w:t>, unless one Director objects</w:t>
      </w:r>
      <w:r w:rsidRPr="00AC7C2E" w:rsidR="00CC204C">
        <w:rPr>
          <w:rFonts w:cstheme="minorHAnsi"/>
          <w:sz w:val="24"/>
          <w:szCs w:val="24"/>
        </w:rPr>
        <w:t>.</w:t>
      </w:r>
    </w:p>
    <w:p xmlns:wp14="http://schemas.microsoft.com/office/word/2010/wordml" w:rsidRPr="00AC7C2E" w:rsidR="00FD3BEB" w:rsidP="00FD3BEB" w:rsidRDefault="00FD3BEB" w14:paraId="2B2E993B" wp14:textId="77777777">
      <w:pPr>
        <w:pStyle w:val="NoSpacing"/>
        <w:rPr>
          <w:rFonts w:cstheme="minorHAnsi"/>
          <w:sz w:val="24"/>
          <w:szCs w:val="24"/>
        </w:rPr>
      </w:pPr>
      <w:r w:rsidRPr="00AC7C2E">
        <w:rPr>
          <w:rFonts w:cstheme="minorHAnsi"/>
          <w:sz w:val="24"/>
          <w:szCs w:val="24"/>
        </w:rPr>
        <w:t xml:space="preserve">9. The Board of Directors, acting for the </w:t>
      </w:r>
      <w:r w:rsidR="00CD5C3B">
        <w:rPr>
          <w:rFonts w:cstheme="minorHAnsi"/>
          <w:sz w:val="24"/>
          <w:szCs w:val="24"/>
        </w:rPr>
        <w:t>Association</w:t>
      </w:r>
      <w:r w:rsidRPr="00AC7C2E">
        <w:rPr>
          <w:rFonts w:cstheme="minorHAnsi"/>
          <w:sz w:val="24"/>
          <w:szCs w:val="24"/>
        </w:rPr>
        <w:t>, shall have the following powers:</w:t>
      </w:r>
    </w:p>
    <w:p xmlns:wp14="http://schemas.microsoft.com/office/word/2010/wordml" w:rsidRPr="00AC7C2E" w:rsidR="00FD3BEB" w:rsidP="00FD3BEB" w:rsidRDefault="00FD3BEB" w14:paraId="63545A20" wp14:textId="77777777">
      <w:pPr>
        <w:pStyle w:val="NoSpacing"/>
        <w:ind w:firstLine="720"/>
        <w:rPr>
          <w:rFonts w:cstheme="minorHAnsi"/>
          <w:sz w:val="24"/>
          <w:szCs w:val="24"/>
        </w:rPr>
      </w:pPr>
      <w:r w:rsidRPr="00AC7C2E">
        <w:rPr>
          <w:rFonts w:cstheme="minorHAnsi"/>
          <w:sz w:val="24"/>
          <w:szCs w:val="24"/>
        </w:rPr>
        <w:t>a. To make and enforce policies to govern itself.</w:t>
      </w:r>
    </w:p>
    <w:p xmlns:wp14="http://schemas.microsoft.com/office/word/2010/wordml" w:rsidRPr="00AC7C2E" w:rsidR="00FD3BEB" w:rsidP="00FD3BEB" w:rsidRDefault="00FD3BEB" w14:paraId="412A4BC9" wp14:textId="77777777">
      <w:pPr>
        <w:pStyle w:val="NoSpacing"/>
        <w:ind w:firstLine="720"/>
        <w:rPr>
          <w:rFonts w:cstheme="minorHAnsi"/>
          <w:sz w:val="24"/>
          <w:szCs w:val="24"/>
        </w:rPr>
      </w:pPr>
      <w:r w:rsidRPr="00AC7C2E">
        <w:rPr>
          <w:rFonts w:cstheme="minorHAnsi"/>
          <w:sz w:val="24"/>
          <w:szCs w:val="24"/>
        </w:rPr>
        <w:t>b. To solicit contributions and raise operating funds.</w:t>
      </w:r>
    </w:p>
    <w:p xmlns:wp14="http://schemas.microsoft.com/office/word/2010/wordml" w:rsidRPr="00AC7C2E" w:rsidR="00FD3BEB" w:rsidP="00FD3BEB" w:rsidRDefault="00FD3BEB" w14:paraId="5FE4421E" wp14:textId="77777777">
      <w:pPr>
        <w:pStyle w:val="NoSpacing"/>
        <w:ind w:firstLine="720"/>
        <w:rPr>
          <w:rFonts w:cstheme="minorHAnsi"/>
          <w:sz w:val="24"/>
          <w:szCs w:val="24"/>
        </w:rPr>
      </w:pPr>
      <w:r w:rsidRPr="00AC7C2E">
        <w:rPr>
          <w:rFonts w:cstheme="minorHAnsi"/>
          <w:sz w:val="24"/>
          <w:szCs w:val="24"/>
        </w:rPr>
        <w:t>c. To enter into contracts.</w:t>
      </w:r>
    </w:p>
    <w:p xmlns:wp14="http://schemas.microsoft.com/office/word/2010/wordml" w:rsidRPr="00AC7C2E" w:rsidR="006F602A" w:rsidP="006F602A" w:rsidRDefault="006F602A" w14:paraId="3292D3F3" wp14:textId="77777777">
      <w:pPr>
        <w:pStyle w:val="NoSpacing"/>
        <w:rPr>
          <w:rFonts w:cstheme="minorHAnsi"/>
          <w:sz w:val="24"/>
          <w:szCs w:val="24"/>
        </w:rPr>
      </w:pPr>
      <w:r w:rsidRPr="00AC7C2E">
        <w:rPr>
          <w:rFonts w:cstheme="minorHAnsi"/>
          <w:sz w:val="24"/>
          <w:szCs w:val="24"/>
        </w:rPr>
        <w:t xml:space="preserve">10. A Director may be removed from the Board by </w:t>
      </w:r>
      <w:r w:rsidR="003B5628">
        <w:rPr>
          <w:rFonts w:cstheme="minorHAnsi"/>
          <w:sz w:val="24"/>
          <w:szCs w:val="24"/>
        </w:rPr>
        <w:t xml:space="preserve">a </w:t>
      </w:r>
      <w:r w:rsidRPr="00AC7C2E">
        <w:rPr>
          <w:rFonts w:cstheme="minorHAnsi"/>
          <w:sz w:val="24"/>
          <w:szCs w:val="24"/>
        </w:rPr>
        <w:t>two-thirds vote of the Directors.</w:t>
      </w:r>
    </w:p>
    <w:p xmlns:wp14="http://schemas.microsoft.com/office/word/2010/wordml" w:rsidRPr="00AC7C2E" w:rsidR="00E82B12" w:rsidP="00E82B12" w:rsidRDefault="00E82B12" w14:paraId="7BC476E7" wp14:textId="77777777">
      <w:pPr>
        <w:pStyle w:val="NoSpacing"/>
        <w:rPr>
          <w:rFonts w:cstheme="minorHAnsi"/>
          <w:sz w:val="24"/>
          <w:szCs w:val="24"/>
        </w:rPr>
      </w:pPr>
    </w:p>
    <w:p xmlns:wp14="http://schemas.microsoft.com/office/word/2010/wordml" w:rsidRPr="00AC7C2E" w:rsidR="00E82B12" w:rsidP="00CD4250" w:rsidRDefault="00B91416" w14:paraId="322E3923" wp14:textId="77777777">
      <w:pPr>
        <w:pStyle w:val="NoSpacing"/>
        <w:jc w:val="center"/>
        <w:rPr>
          <w:rFonts w:cstheme="minorHAnsi"/>
          <w:sz w:val="24"/>
          <w:szCs w:val="24"/>
        </w:rPr>
      </w:pPr>
      <w:r w:rsidRPr="00AC7C2E">
        <w:rPr>
          <w:rFonts w:cstheme="minorHAnsi"/>
          <w:sz w:val="24"/>
          <w:szCs w:val="24"/>
        </w:rPr>
        <w:t>ARTICLE V</w:t>
      </w:r>
      <w:r w:rsidRPr="00AC7C2E" w:rsidR="00E82B12">
        <w:rPr>
          <w:rFonts w:cstheme="minorHAnsi"/>
          <w:sz w:val="24"/>
          <w:szCs w:val="24"/>
        </w:rPr>
        <w:t xml:space="preserve"> </w:t>
      </w:r>
      <w:r w:rsidRPr="00AC7C2E" w:rsidR="00C5122E">
        <w:rPr>
          <w:rFonts w:cstheme="minorHAnsi"/>
          <w:sz w:val="24"/>
          <w:szCs w:val="24"/>
        </w:rPr>
        <w:t>–</w:t>
      </w:r>
      <w:r w:rsidRPr="00AC7C2E" w:rsidR="00E82B12">
        <w:rPr>
          <w:rFonts w:cstheme="minorHAnsi"/>
          <w:sz w:val="24"/>
          <w:szCs w:val="24"/>
        </w:rPr>
        <w:t xml:space="preserve"> OFFICERS</w:t>
      </w:r>
    </w:p>
    <w:p xmlns:wp14="http://schemas.microsoft.com/office/word/2010/wordml" w:rsidRPr="00AC7C2E" w:rsidR="00C5122E" w:rsidP="00E82B12" w:rsidRDefault="00E13F9F" w14:paraId="1DDA81BB" wp14:textId="77777777">
      <w:pPr>
        <w:pStyle w:val="NoSpacing"/>
        <w:rPr>
          <w:rFonts w:cstheme="minorHAnsi"/>
          <w:sz w:val="24"/>
          <w:szCs w:val="24"/>
        </w:rPr>
      </w:pPr>
      <w:r w:rsidRPr="00AC7C2E">
        <w:rPr>
          <w:rFonts w:cstheme="minorHAnsi"/>
          <w:sz w:val="24"/>
          <w:szCs w:val="24"/>
        </w:rPr>
        <w:t xml:space="preserve">1. There </w:t>
      </w:r>
      <w:r w:rsidRPr="00AC7C2E" w:rsidR="00C5122E">
        <w:rPr>
          <w:rFonts w:cstheme="minorHAnsi"/>
          <w:sz w:val="24"/>
          <w:szCs w:val="24"/>
        </w:rPr>
        <w:t>shall be fo</w:t>
      </w:r>
      <w:r w:rsidRPr="00AC7C2E">
        <w:rPr>
          <w:rFonts w:cstheme="minorHAnsi"/>
          <w:sz w:val="24"/>
          <w:szCs w:val="24"/>
        </w:rPr>
        <w:t>ur officers of</w:t>
      </w:r>
      <w:r w:rsidRPr="00AC7C2E" w:rsidR="00C5122E">
        <w:rPr>
          <w:rFonts w:cstheme="minorHAnsi"/>
          <w:sz w:val="24"/>
          <w:szCs w:val="24"/>
        </w:rPr>
        <w:t xml:space="preserve"> the Board: PRESIDENT, VICE PRESIDENT, SECRETARY, </w:t>
      </w:r>
      <w:r w:rsidRPr="00AC7C2E" w:rsidR="00CD4250">
        <w:rPr>
          <w:rFonts w:cstheme="minorHAnsi"/>
          <w:sz w:val="24"/>
          <w:szCs w:val="24"/>
        </w:rPr>
        <w:t>and TREASURER</w:t>
      </w:r>
      <w:r w:rsidRPr="00AC7C2E" w:rsidR="00C5122E">
        <w:rPr>
          <w:rFonts w:cstheme="minorHAnsi"/>
          <w:sz w:val="24"/>
          <w:szCs w:val="24"/>
        </w:rPr>
        <w:t>.</w:t>
      </w:r>
    </w:p>
    <w:p xmlns:wp14="http://schemas.microsoft.com/office/word/2010/wordml" w:rsidRPr="00AC7C2E" w:rsidR="00C5122E" w:rsidP="00E82B12" w:rsidRDefault="00E13F9F" w14:paraId="2E58DFEF" wp14:textId="77777777">
      <w:pPr>
        <w:pStyle w:val="NoSpacing"/>
        <w:rPr>
          <w:rFonts w:cstheme="minorHAnsi"/>
          <w:sz w:val="24"/>
          <w:szCs w:val="24"/>
        </w:rPr>
      </w:pPr>
      <w:r w:rsidRPr="00AC7C2E">
        <w:rPr>
          <w:rFonts w:cstheme="minorHAnsi"/>
          <w:sz w:val="24"/>
          <w:szCs w:val="24"/>
        </w:rPr>
        <w:t xml:space="preserve">2. The officers shall be </w:t>
      </w:r>
      <w:r w:rsidRPr="00AC7C2E" w:rsidR="00C5122E">
        <w:rPr>
          <w:rFonts w:cstheme="minorHAnsi"/>
          <w:sz w:val="24"/>
          <w:szCs w:val="24"/>
        </w:rPr>
        <w:t>elected from the current board.</w:t>
      </w:r>
    </w:p>
    <w:p xmlns:wp14="http://schemas.microsoft.com/office/word/2010/wordml" w:rsidRPr="00AC7C2E" w:rsidR="00C5122E" w:rsidP="00E82B12" w:rsidRDefault="00C5122E" w14:paraId="110DEC08" wp14:textId="77777777">
      <w:pPr>
        <w:pStyle w:val="NoSpacing"/>
        <w:rPr>
          <w:rFonts w:cstheme="minorHAnsi"/>
          <w:sz w:val="24"/>
          <w:szCs w:val="24"/>
        </w:rPr>
      </w:pPr>
      <w:r w:rsidRPr="00AC7C2E">
        <w:rPr>
          <w:rFonts w:cstheme="minorHAnsi"/>
          <w:sz w:val="24"/>
          <w:szCs w:val="24"/>
        </w:rPr>
        <w:lastRenderedPageBreak/>
        <w:t xml:space="preserve">3. The officers shall be elected by the Board by secret ballot </w:t>
      </w:r>
      <w:r w:rsidRPr="00AC7C2E" w:rsidR="00E13F9F">
        <w:rPr>
          <w:rFonts w:cstheme="minorHAnsi"/>
          <w:sz w:val="24"/>
          <w:szCs w:val="24"/>
        </w:rPr>
        <w:t>in</w:t>
      </w:r>
      <w:r w:rsidRPr="00AC7C2E">
        <w:rPr>
          <w:rFonts w:cstheme="minorHAnsi"/>
          <w:sz w:val="24"/>
          <w:szCs w:val="24"/>
        </w:rPr>
        <w:t xml:space="preserve"> </w:t>
      </w:r>
      <w:r w:rsidR="002671BC">
        <w:rPr>
          <w:rFonts w:cstheme="minorHAnsi"/>
          <w:sz w:val="24"/>
          <w:szCs w:val="24"/>
        </w:rPr>
        <w:t>September</w:t>
      </w:r>
      <w:r w:rsidRPr="00AC7C2E">
        <w:rPr>
          <w:rFonts w:cstheme="minorHAnsi"/>
          <w:sz w:val="24"/>
          <w:szCs w:val="24"/>
        </w:rPr>
        <w:t xml:space="preserve"> of each year. </w:t>
      </w:r>
      <w:r w:rsidR="003B5628">
        <w:rPr>
          <w:rFonts w:cstheme="minorHAnsi"/>
          <w:sz w:val="24"/>
          <w:szCs w:val="24"/>
        </w:rPr>
        <w:t>An officer’s term shall be for one</w:t>
      </w:r>
      <w:r w:rsidRPr="00AC7C2E">
        <w:rPr>
          <w:rFonts w:cstheme="minorHAnsi"/>
          <w:sz w:val="24"/>
          <w:szCs w:val="24"/>
        </w:rPr>
        <w:t xml:space="preserve"> year.</w:t>
      </w:r>
      <w:r w:rsidRPr="00AC7C2E" w:rsidR="006F602A">
        <w:rPr>
          <w:rFonts w:cstheme="minorHAnsi"/>
          <w:sz w:val="24"/>
          <w:szCs w:val="24"/>
        </w:rPr>
        <w:t xml:space="preserve"> Officers may be re-elected.</w:t>
      </w:r>
      <w:r w:rsidRPr="002671BC" w:rsidR="002671BC">
        <w:rPr>
          <w:rFonts w:cstheme="minorHAnsi"/>
          <w:sz w:val="24"/>
          <w:szCs w:val="24"/>
        </w:rPr>
        <w:t xml:space="preserve"> </w:t>
      </w:r>
      <w:r w:rsidR="002671BC">
        <w:rPr>
          <w:rFonts w:cstheme="minorHAnsi"/>
          <w:sz w:val="24"/>
          <w:szCs w:val="24"/>
        </w:rPr>
        <w:t>If the President is not continuing on the Board, that officer shall preside only over the election of officers as the first item of business.</w:t>
      </w:r>
    </w:p>
    <w:p xmlns:wp14="http://schemas.microsoft.com/office/word/2010/wordml" w:rsidRPr="00AC7C2E" w:rsidR="00C5122E" w:rsidP="00E82B12" w:rsidRDefault="002649E4" w14:paraId="7EDF4B62" wp14:textId="77777777">
      <w:pPr>
        <w:pStyle w:val="NoSpacing"/>
        <w:rPr>
          <w:rFonts w:cstheme="minorHAnsi"/>
          <w:sz w:val="24"/>
          <w:szCs w:val="24"/>
        </w:rPr>
      </w:pPr>
      <w:r w:rsidRPr="00AC7C2E">
        <w:rPr>
          <w:rFonts w:cstheme="minorHAnsi"/>
          <w:sz w:val="24"/>
          <w:szCs w:val="24"/>
        </w:rPr>
        <w:t>4</w:t>
      </w:r>
      <w:r w:rsidRPr="00AC7C2E" w:rsidR="00C5122E">
        <w:rPr>
          <w:rFonts w:cstheme="minorHAnsi"/>
          <w:sz w:val="24"/>
          <w:szCs w:val="24"/>
        </w:rPr>
        <w:t xml:space="preserve">. No person shall hold office if not a </w:t>
      </w:r>
      <w:r w:rsidRPr="00AC7C2E" w:rsidR="00E13F9F">
        <w:rPr>
          <w:rFonts w:cstheme="minorHAnsi"/>
          <w:sz w:val="24"/>
          <w:szCs w:val="24"/>
        </w:rPr>
        <w:t>Director</w:t>
      </w:r>
      <w:r w:rsidRPr="00AC7C2E" w:rsidR="00C5122E">
        <w:rPr>
          <w:rFonts w:cstheme="minorHAnsi"/>
          <w:sz w:val="24"/>
          <w:szCs w:val="24"/>
        </w:rPr>
        <w:t xml:space="preserve"> and no</w:t>
      </w:r>
      <w:r w:rsidRPr="00AC7C2E" w:rsidR="00CC204C">
        <w:rPr>
          <w:rFonts w:cstheme="minorHAnsi"/>
          <w:sz w:val="24"/>
          <w:szCs w:val="24"/>
        </w:rPr>
        <w:t>ne</w:t>
      </w:r>
      <w:r w:rsidRPr="00AC7C2E" w:rsidR="00C5122E">
        <w:rPr>
          <w:rFonts w:cstheme="minorHAnsi"/>
          <w:sz w:val="24"/>
          <w:szCs w:val="24"/>
        </w:rPr>
        <w:t xml:space="preserve"> shall h</w:t>
      </w:r>
      <w:r w:rsidRPr="00AC7C2E" w:rsidR="00CD4250">
        <w:rPr>
          <w:rFonts w:cstheme="minorHAnsi"/>
          <w:sz w:val="24"/>
          <w:szCs w:val="24"/>
        </w:rPr>
        <w:t>o</w:t>
      </w:r>
      <w:r w:rsidRPr="00AC7C2E" w:rsidR="008F2FE1">
        <w:rPr>
          <w:rFonts w:cstheme="minorHAnsi"/>
          <w:sz w:val="24"/>
          <w:szCs w:val="24"/>
        </w:rPr>
        <w:t>ld more than one</w:t>
      </w:r>
      <w:r w:rsidRPr="00AC7C2E" w:rsidR="00C5122E">
        <w:rPr>
          <w:rFonts w:cstheme="minorHAnsi"/>
          <w:sz w:val="24"/>
          <w:szCs w:val="24"/>
        </w:rPr>
        <w:t xml:space="preserve"> office.</w:t>
      </w:r>
    </w:p>
    <w:p xmlns:wp14="http://schemas.microsoft.com/office/word/2010/wordml" w:rsidRPr="00AC7C2E" w:rsidR="00C5122E" w:rsidP="00E82B12" w:rsidRDefault="002649E4" w14:paraId="7C476738" wp14:textId="77777777">
      <w:pPr>
        <w:pStyle w:val="NoSpacing"/>
        <w:rPr>
          <w:rFonts w:cstheme="minorHAnsi"/>
          <w:sz w:val="24"/>
          <w:szCs w:val="24"/>
        </w:rPr>
      </w:pPr>
      <w:r w:rsidRPr="00AC7C2E">
        <w:rPr>
          <w:rFonts w:cstheme="minorHAnsi"/>
          <w:sz w:val="24"/>
          <w:szCs w:val="24"/>
        </w:rPr>
        <w:t>5</w:t>
      </w:r>
      <w:r w:rsidRPr="00AC7C2E" w:rsidR="00C5122E">
        <w:rPr>
          <w:rFonts w:cstheme="minorHAnsi"/>
          <w:sz w:val="24"/>
          <w:szCs w:val="24"/>
        </w:rPr>
        <w:t xml:space="preserve">. Payment of </w:t>
      </w:r>
      <w:r w:rsidRPr="00AC7C2E" w:rsidR="0010067B">
        <w:rPr>
          <w:rFonts w:cstheme="minorHAnsi"/>
          <w:sz w:val="24"/>
          <w:szCs w:val="24"/>
        </w:rPr>
        <w:t xml:space="preserve">an </w:t>
      </w:r>
      <w:r w:rsidRPr="00AC7C2E" w:rsidR="00C5122E">
        <w:rPr>
          <w:rFonts w:cstheme="minorHAnsi"/>
          <w:sz w:val="24"/>
          <w:szCs w:val="24"/>
        </w:rPr>
        <w:t xml:space="preserve">annual </w:t>
      </w:r>
      <w:r w:rsidRPr="00AC7C2E" w:rsidR="00CD4250">
        <w:rPr>
          <w:rFonts w:cstheme="minorHAnsi"/>
          <w:sz w:val="24"/>
          <w:szCs w:val="24"/>
        </w:rPr>
        <w:t>sponsorship</w:t>
      </w:r>
      <w:r w:rsidRPr="00AC7C2E" w:rsidR="0010067B">
        <w:rPr>
          <w:rFonts w:cstheme="minorHAnsi"/>
          <w:sz w:val="24"/>
          <w:szCs w:val="24"/>
        </w:rPr>
        <w:t xml:space="preserve"> fee</w:t>
      </w:r>
      <w:r w:rsidRPr="00AC7C2E" w:rsidR="00C5122E">
        <w:rPr>
          <w:rFonts w:cstheme="minorHAnsi"/>
          <w:sz w:val="24"/>
          <w:szCs w:val="24"/>
        </w:rPr>
        <w:t xml:space="preserve"> is </w:t>
      </w:r>
      <w:r w:rsidRPr="00AC7C2E" w:rsidR="0010067B">
        <w:rPr>
          <w:rFonts w:cstheme="minorHAnsi"/>
          <w:sz w:val="24"/>
          <w:szCs w:val="24"/>
        </w:rPr>
        <w:t xml:space="preserve">NOT </w:t>
      </w:r>
      <w:r w:rsidRPr="00AC7C2E" w:rsidR="00C5122E">
        <w:rPr>
          <w:rFonts w:cstheme="minorHAnsi"/>
          <w:sz w:val="24"/>
          <w:szCs w:val="24"/>
        </w:rPr>
        <w:t xml:space="preserve">optional for </w:t>
      </w:r>
      <w:r w:rsidRPr="00AC7C2E" w:rsidR="00E13F9F">
        <w:rPr>
          <w:rFonts w:cstheme="minorHAnsi"/>
          <w:sz w:val="24"/>
          <w:szCs w:val="24"/>
        </w:rPr>
        <w:t>Directors</w:t>
      </w:r>
      <w:r w:rsidRPr="00AC7C2E" w:rsidR="00C5122E">
        <w:rPr>
          <w:rFonts w:cstheme="minorHAnsi"/>
          <w:sz w:val="24"/>
          <w:szCs w:val="24"/>
        </w:rPr>
        <w:t>.</w:t>
      </w:r>
    </w:p>
    <w:p xmlns:wp14="http://schemas.microsoft.com/office/word/2010/wordml" w:rsidRPr="00AC7C2E" w:rsidR="00E82B12" w:rsidP="00E82B12" w:rsidRDefault="00E82B12" w14:paraId="0545C6F8" wp14:textId="77777777">
      <w:pPr>
        <w:pStyle w:val="NoSpacing"/>
        <w:rPr>
          <w:rFonts w:cstheme="minorHAnsi"/>
          <w:sz w:val="24"/>
          <w:szCs w:val="24"/>
        </w:rPr>
      </w:pPr>
    </w:p>
    <w:p xmlns:wp14="http://schemas.microsoft.com/office/word/2010/wordml" w:rsidRPr="00AC7C2E" w:rsidR="00E82B12" w:rsidP="00CD4250" w:rsidRDefault="002649E4" w14:paraId="24122718" wp14:textId="77777777">
      <w:pPr>
        <w:pStyle w:val="NoSpacing"/>
        <w:jc w:val="center"/>
        <w:rPr>
          <w:rFonts w:cstheme="minorHAnsi"/>
          <w:sz w:val="24"/>
          <w:szCs w:val="24"/>
        </w:rPr>
      </w:pPr>
      <w:r w:rsidRPr="00AC7C2E">
        <w:rPr>
          <w:rFonts w:cstheme="minorHAnsi"/>
          <w:sz w:val="24"/>
          <w:szCs w:val="24"/>
        </w:rPr>
        <w:t>ARTICLE VI</w:t>
      </w:r>
      <w:r w:rsidRPr="00AC7C2E" w:rsidR="00E82B12">
        <w:rPr>
          <w:rFonts w:cstheme="minorHAnsi"/>
          <w:sz w:val="24"/>
          <w:szCs w:val="24"/>
        </w:rPr>
        <w:t xml:space="preserve"> –DUTIES OF THE OFFICERS</w:t>
      </w:r>
    </w:p>
    <w:p xmlns:wp14="http://schemas.microsoft.com/office/word/2010/wordml" w:rsidRPr="00AC7C2E" w:rsidR="00C5122E" w:rsidP="008F2FE1" w:rsidRDefault="00C5122E" w14:paraId="4A75D47D" wp14:textId="77777777">
      <w:pPr>
        <w:pStyle w:val="NoSpacing"/>
        <w:rPr>
          <w:rFonts w:cstheme="minorHAnsi"/>
          <w:sz w:val="24"/>
          <w:szCs w:val="24"/>
        </w:rPr>
      </w:pPr>
      <w:r w:rsidRPr="00AC7C2E">
        <w:rPr>
          <w:rFonts w:cstheme="minorHAnsi"/>
          <w:sz w:val="24"/>
          <w:szCs w:val="24"/>
        </w:rPr>
        <w:t>PRESIDENT</w:t>
      </w:r>
    </w:p>
    <w:p xmlns:wp14="http://schemas.microsoft.com/office/word/2010/wordml" w:rsidRPr="00AC7C2E" w:rsidR="00C5122E" w:rsidP="00E82B12" w:rsidRDefault="002649E4" w14:paraId="3196DE7A" wp14:textId="77777777">
      <w:pPr>
        <w:pStyle w:val="NoSpacing"/>
        <w:rPr>
          <w:rFonts w:cstheme="minorHAnsi"/>
          <w:sz w:val="24"/>
          <w:szCs w:val="24"/>
        </w:rPr>
      </w:pPr>
      <w:r w:rsidRPr="00AC7C2E">
        <w:rPr>
          <w:rFonts w:cstheme="minorHAnsi"/>
          <w:sz w:val="24"/>
          <w:szCs w:val="24"/>
        </w:rPr>
        <w:t>1</w:t>
      </w:r>
      <w:r w:rsidRPr="00AC7C2E" w:rsidR="00C5122E">
        <w:rPr>
          <w:rFonts w:cstheme="minorHAnsi"/>
          <w:sz w:val="24"/>
          <w:szCs w:val="24"/>
        </w:rPr>
        <w:t xml:space="preserve">. </w:t>
      </w:r>
      <w:r w:rsidRPr="00AC7C2E" w:rsidR="00CC204C">
        <w:rPr>
          <w:rFonts w:cstheme="minorHAnsi"/>
          <w:sz w:val="24"/>
          <w:szCs w:val="24"/>
        </w:rPr>
        <w:t>Presides at all</w:t>
      </w:r>
      <w:r w:rsidRPr="00AC7C2E" w:rsidR="00E13F9F">
        <w:rPr>
          <w:rFonts w:cstheme="minorHAnsi"/>
          <w:sz w:val="24"/>
          <w:szCs w:val="24"/>
        </w:rPr>
        <w:t xml:space="preserve"> meetings.</w:t>
      </w:r>
      <w:r w:rsidRPr="00AC7C2E" w:rsidR="00C5122E">
        <w:rPr>
          <w:rFonts w:cstheme="minorHAnsi"/>
          <w:sz w:val="24"/>
          <w:szCs w:val="24"/>
        </w:rPr>
        <w:t xml:space="preserve"> </w:t>
      </w:r>
    </w:p>
    <w:p xmlns:wp14="http://schemas.microsoft.com/office/word/2010/wordml" w:rsidRPr="00AC7C2E" w:rsidR="00C5122E" w:rsidP="00E82B12" w:rsidRDefault="002649E4" w14:paraId="176F7D5C" wp14:textId="77777777">
      <w:pPr>
        <w:pStyle w:val="NoSpacing"/>
        <w:rPr>
          <w:rFonts w:cstheme="minorHAnsi"/>
          <w:sz w:val="24"/>
          <w:szCs w:val="24"/>
        </w:rPr>
      </w:pPr>
      <w:r w:rsidRPr="00AC7C2E">
        <w:rPr>
          <w:rFonts w:cstheme="minorHAnsi"/>
          <w:sz w:val="24"/>
          <w:szCs w:val="24"/>
        </w:rPr>
        <w:t>2</w:t>
      </w:r>
      <w:r w:rsidRPr="00AC7C2E" w:rsidR="00C5122E">
        <w:rPr>
          <w:rFonts w:cstheme="minorHAnsi"/>
          <w:sz w:val="24"/>
          <w:szCs w:val="24"/>
        </w:rPr>
        <w:t>. Abstains from voting except to break ties.</w:t>
      </w:r>
    </w:p>
    <w:p xmlns:wp14="http://schemas.microsoft.com/office/word/2010/wordml" w:rsidRPr="00AC7C2E" w:rsidR="00374FE5" w:rsidP="00E82B12" w:rsidRDefault="006F602A" w14:paraId="48DACCAD" wp14:textId="77777777">
      <w:pPr>
        <w:pStyle w:val="NoSpacing"/>
        <w:rPr>
          <w:rFonts w:cstheme="minorHAnsi"/>
          <w:sz w:val="24"/>
          <w:szCs w:val="24"/>
        </w:rPr>
      </w:pPr>
      <w:r w:rsidRPr="00AC7C2E">
        <w:rPr>
          <w:rFonts w:cstheme="minorHAnsi"/>
          <w:sz w:val="24"/>
          <w:szCs w:val="24"/>
        </w:rPr>
        <w:t xml:space="preserve">3. </w:t>
      </w:r>
      <w:r w:rsidRPr="00AC7C2E" w:rsidR="001829BA">
        <w:rPr>
          <w:rFonts w:cstheme="minorHAnsi"/>
          <w:sz w:val="24"/>
          <w:szCs w:val="24"/>
        </w:rPr>
        <w:t>Appoints</w:t>
      </w:r>
      <w:r w:rsidRPr="00AC7C2E" w:rsidR="00C5122E">
        <w:rPr>
          <w:rFonts w:cstheme="minorHAnsi"/>
          <w:sz w:val="24"/>
          <w:szCs w:val="24"/>
        </w:rPr>
        <w:t xml:space="preserve"> committees.</w:t>
      </w:r>
    </w:p>
    <w:p xmlns:wp14="http://schemas.microsoft.com/office/word/2010/wordml" w:rsidRPr="00AC7C2E" w:rsidR="00374FE5" w:rsidP="008F2FE1" w:rsidRDefault="00374FE5" w14:paraId="31E1B3E4" wp14:textId="77777777">
      <w:pPr>
        <w:pStyle w:val="NoSpacing"/>
        <w:rPr>
          <w:rFonts w:cstheme="minorHAnsi"/>
          <w:sz w:val="24"/>
          <w:szCs w:val="24"/>
        </w:rPr>
      </w:pPr>
      <w:r w:rsidRPr="00AC7C2E">
        <w:rPr>
          <w:rFonts w:cstheme="minorHAnsi"/>
          <w:sz w:val="24"/>
          <w:szCs w:val="24"/>
        </w:rPr>
        <w:t>VICE PRESIDENT</w:t>
      </w:r>
    </w:p>
    <w:p xmlns:wp14="http://schemas.microsoft.com/office/word/2010/wordml" w:rsidRPr="00AC7C2E" w:rsidR="00374FE5" w:rsidP="00E82B12" w:rsidRDefault="00374FE5" w14:paraId="6D409986" wp14:textId="77777777">
      <w:pPr>
        <w:pStyle w:val="NoSpacing"/>
        <w:rPr>
          <w:rFonts w:cstheme="minorHAnsi"/>
          <w:sz w:val="24"/>
          <w:szCs w:val="24"/>
        </w:rPr>
      </w:pPr>
      <w:r w:rsidRPr="00AC7C2E">
        <w:rPr>
          <w:rFonts w:cstheme="minorHAnsi"/>
          <w:sz w:val="24"/>
          <w:szCs w:val="24"/>
        </w:rPr>
        <w:t>In the absence of the President, assumes the responsibilities and duties of the President.</w:t>
      </w:r>
    </w:p>
    <w:p xmlns:wp14="http://schemas.microsoft.com/office/word/2010/wordml" w:rsidRPr="00AC7C2E" w:rsidR="00374FE5" w:rsidP="008F2FE1" w:rsidRDefault="00374FE5" w14:paraId="7A3BA1F1" wp14:textId="77777777">
      <w:pPr>
        <w:pStyle w:val="NoSpacing"/>
        <w:rPr>
          <w:rFonts w:cstheme="minorHAnsi"/>
          <w:sz w:val="24"/>
          <w:szCs w:val="24"/>
        </w:rPr>
      </w:pPr>
      <w:r w:rsidRPr="00AC7C2E">
        <w:rPr>
          <w:rFonts w:cstheme="minorHAnsi"/>
          <w:sz w:val="24"/>
          <w:szCs w:val="24"/>
        </w:rPr>
        <w:t>SECRETARY</w:t>
      </w:r>
    </w:p>
    <w:p xmlns:wp14="http://schemas.microsoft.com/office/word/2010/wordml" w:rsidRPr="00AC7C2E" w:rsidR="00374FE5" w:rsidP="00E82B12" w:rsidRDefault="002649E4" w14:paraId="1100415E" wp14:textId="77777777">
      <w:pPr>
        <w:pStyle w:val="NoSpacing"/>
        <w:rPr>
          <w:rFonts w:cstheme="minorHAnsi"/>
          <w:sz w:val="24"/>
          <w:szCs w:val="24"/>
        </w:rPr>
      </w:pPr>
      <w:r w:rsidRPr="00AC7C2E">
        <w:rPr>
          <w:rFonts w:cstheme="minorHAnsi"/>
          <w:sz w:val="24"/>
          <w:szCs w:val="24"/>
        </w:rPr>
        <w:t>1</w:t>
      </w:r>
      <w:r w:rsidRPr="00AC7C2E" w:rsidR="00374FE5">
        <w:rPr>
          <w:rFonts w:cstheme="minorHAnsi"/>
          <w:sz w:val="24"/>
          <w:szCs w:val="24"/>
        </w:rPr>
        <w:t>. Records the minutes of the meeting</w:t>
      </w:r>
      <w:r w:rsidRPr="00AC7C2E" w:rsidR="006F602A">
        <w:rPr>
          <w:rFonts w:cstheme="minorHAnsi"/>
          <w:sz w:val="24"/>
          <w:szCs w:val="24"/>
        </w:rPr>
        <w:t>s</w:t>
      </w:r>
      <w:r w:rsidRPr="00AC7C2E" w:rsidR="00374FE5">
        <w:rPr>
          <w:rFonts w:cstheme="minorHAnsi"/>
          <w:sz w:val="24"/>
          <w:szCs w:val="24"/>
        </w:rPr>
        <w:t>, and makes them available to all members before the next meeting.</w:t>
      </w:r>
    </w:p>
    <w:p xmlns:wp14="http://schemas.microsoft.com/office/word/2010/wordml" w:rsidRPr="00AC7C2E" w:rsidR="00374FE5" w:rsidP="00E82B12" w:rsidRDefault="002649E4" w14:paraId="72A473B0" wp14:textId="77777777">
      <w:pPr>
        <w:pStyle w:val="NoSpacing"/>
        <w:rPr>
          <w:rFonts w:cstheme="minorHAnsi"/>
          <w:sz w:val="24"/>
          <w:szCs w:val="24"/>
        </w:rPr>
      </w:pPr>
      <w:r w:rsidRPr="00AC7C2E">
        <w:rPr>
          <w:rFonts w:cstheme="minorHAnsi"/>
          <w:sz w:val="24"/>
          <w:szCs w:val="24"/>
        </w:rPr>
        <w:t>2</w:t>
      </w:r>
      <w:r w:rsidRPr="00AC7C2E" w:rsidR="00374FE5">
        <w:rPr>
          <w:rFonts w:cstheme="minorHAnsi"/>
          <w:sz w:val="24"/>
          <w:szCs w:val="24"/>
        </w:rPr>
        <w:t>. Maintains official records of the Boards activities.</w:t>
      </w:r>
    </w:p>
    <w:p xmlns:wp14="http://schemas.microsoft.com/office/word/2010/wordml" w:rsidRPr="00AC7C2E" w:rsidR="00374FE5" w:rsidP="00E82B12" w:rsidRDefault="002649E4" w14:paraId="3A781857" wp14:textId="77777777">
      <w:pPr>
        <w:pStyle w:val="NoSpacing"/>
        <w:rPr>
          <w:rFonts w:cstheme="minorHAnsi"/>
          <w:sz w:val="24"/>
          <w:szCs w:val="24"/>
        </w:rPr>
      </w:pPr>
      <w:r w:rsidRPr="00AC7C2E">
        <w:rPr>
          <w:rFonts w:cstheme="minorHAnsi"/>
          <w:sz w:val="24"/>
          <w:szCs w:val="24"/>
        </w:rPr>
        <w:t>3</w:t>
      </w:r>
      <w:r w:rsidRPr="00AC7C2E" w:rsidR="00E13F9F">
        <w:rPr>
          <w:rFonts w:cstheme="minorHAnsi"/>
          <w:sz w:val="24"/>
          <w:szCs w:val="24"/>
        </w:rPr>
        <w:t>. Prepares an agenda for all meetings, in consultation with the President.</w:t>
      </w:r>
    </w:p>
    <w:p xmlns:wp14="http://schemas.microsoft.com/office/word/2010/wordml" w:rsidRPr="00AC7C2E" w:rsidR="00374FE5" w:rsidP="008F2FE1" w:rsidRDefault="00374FE5" w14:paraId="7F581E36" wp14:textId="77777777">
      <w:pPr>
        <w:pStyle w:val="NoSpacing"/>
        <w:rPr>
          <w:rFonts w:cstheme="minorHAnsi"/>
          <w:sz w:val="24"/>
          <w:szCs w:val="24"/>
        </w:rPr>
      </w:pPr>
      <w:r w:rsidRPr="00AC7C2E">
        <w:rPr>
          <w:rFonts w:cstheme="minorHAnsi"/>
          <w:sz w:val="24"/>
          <w:szCs w:val="24"/>
        </w:rPr>
        <w:t>TREASURER</w:t>
      </w:r>
    </w:p>
    <w:p xmlns:wp14="http://schemas.microsoft.com/office/word/2010/wordml" w:rsidRPr="00AC7C2E" w:rsidR="00374FE5" w:rsidP="00E82B12" w:rsidRDefault="002649E4" w14:paraId="447C84A8" wp14:textId="77777777">
      <w:pPr>
        <w:pStyle w:val="NoSpacing"/>
        <w:rPr>
          <w:rFonts w:cstheme="minorHAnsi"/>
          <w:sz w:val="24"/>
          <w:szCs w:val="24"/>
        </w:rPr>
      </w:pPr>
      <w:r w:rsidRPr="00AC7C2E">
        <w:rPr>
          <w:rFonts w:cstheme="minorHAnsi"/>
          <w:sz w:val="24"/>
          <w:szCs w:val="24"/>
        </w:rPr>
        <w:t>1</w:t>
      </w:r>
      <w:r w:rsidRPr="00AC7C2E" w:rsidR="00374FE5">
        <w:rPr>
          <w:rFonts w:cstheme="minorHAnsi"/>
          <w:sz w:val="24"/>
          <w:szCs w:val="24"/>
        </w:rPr>
        <w:t>. Disburses funds on the order of the board.</w:t>
      </w:r>
    </w:p>
    <w:p xmlns:wp14="http://schemas.microsoft.com/office/word/2010/wordml" w:rsidRPr="00AC7C2E" w:rsidR="00374FE5" w:rsidP="00E82B12" w:rsidRDefault="002649E4" w14:paraId="6C1C5CF4" wp14:textId="77777777">
      <w:pPr>
        <w:pStyle w:val="NoSpacing"/>
        <w:rPr>
          <w:rFonts w:cstheme="minorHAnsi"/>
          <w:sz w:val="24"/>
          <w:szCs w:val="24"/>
        </w:rPr>
      </w:pPr>
      <w:r w:rsidRPr="00AC7C2E">
        <w:rPr>
          <w:rFonts w:cstheme="minorHAnsi"/>
          <w:sz w:val="24"/>
          <w:szCs w:val="24"/>
        </w:rPr>
        <w:t>2</w:t>
      </w:r>
      <w:r w:rsidRPr="00AC7C2E" w:rsidR="00374FE5">
        <w:rPr>
          <w:rFonts w:cstheme="minorHAnsi"/>
          <w:sz w:val="24"/>
          <w:szCs w:val="24"/>
        </w:rPr>
        <w:t>. Keeps all financial records.</w:t>
      </w:r>
    </w:p>
    <w:p xmlns:wp14="http://schemas.microsoft.com/office/word/2010/wordml" w:rsidRPr="00AC7C2E" w:rsidR="00374FE5" w:rsidP="00E82B12" w:rsidRDefault="002649E4" w14:paraId="59AB7289" wp14:textId="77777777">
      <w:pPr>
        <w:pStyle w:val="NoSpacing"/>
        <w:rPr>
          <w:rFonts w:cstheme="minorHAnsi"/>
          <w:sz w:val="24"/>
          <w:szCs w:val="24"/>
        </w:rPr>
      </w:pPr>
      <w:r w:rsidRPr="00AC7C2E">
        <w:rPr>
          <w:rFonts w:cstheme="minorHAnsi"/>
          <w:sz w:val="24"/>
          <w:szCs w:val="24"/>
        </w:rPr>
        <w:t>3</w:t>
      </w:r>
      <w:r w:rsidRPr="00AC7C2E" w:rsidR="00374FE5">
        <w:rPr>
          <w:rFonts w:cstheme="minorHAnsi"/>
          <w:sz w:val="24"/>
          <w:szCs w:val="24"/>
        </w:rPr>
        <w:t>. Makes annual reports of receipt and disbursements.</w:t>
      </w:r>
    </w:p>
    <w:p xmlns:wp14="http://schemas.microsoft.com/office/word/2010/wordml" w:rsidRPr="00AC7C2E" w:rsidR="00E82B12" w:rsidP="00E82B12" w:rsidRDefault="002649E4" w14:paraId="6BE39BBE" wp14:textId="77777777">
      <w:pPr>
        <w:pStyle w:val="NoSpacing"/>
        <w:rPr>
          <w:rFonts w:cstheme="minorHAnsi"/>
          <w:sz w:val="24"/>
          <w:szCs w:val="24"/>
        </w:rPr>
      </w:pPr>
      <w:r w:rsidRPr="00AC7C2E">
        <w:rPr>
          <w:rFonts w:cstheme="minorHAnsi"/>
          <w:sz w:val="24"/>
          <w:szCs w:val="24"/>
        </w:rPr>
        <w:t>4</w:t>
      </w:r>
      <w:r w:rsidRPr="00AC7C2E" w:rsidR="001829BA">
        <w:rPr>
          <w:rFonts w:cstheme="minorHAnsi"/>
          <w:sz w:val="24"/>
          <w:szCs w:val="24"/>
        </w:rPr>
        <w:t>. Prepares an annual budget.</w:t>
      </w:r>
    </w:p>
    <w:p xmlns:wp14="http://schemas.microsoft.com/office/word/2010/wordml" w:rsidRPr="00AC7C2E" w:rsidR="00374FE5" w:rsidP="00E82B12" w:rsidRDefault="00374FE5" w14:paraId="729413A4" wp14:textId="77777777">
      <w:pPr>
        <w:pStyle w:val="NoSpacing"/>
        <w:rPr>
          <w:rFonts w:cstheme="minorHAnsi"/>
          <w:sz w:val="24"/>
          <w:szCs w:val="24"/>
        </w:rPr>
      </w:pPr>
    </w:p>
    <w:p xmlns:wp14="http://schemas.microsoft.com/office/word/2010/wordml" w:rsidRPr="00AC7C2E" w:rsidR="00E82B12" w:rsidP="00CD4250" w:rsidRDefault="00E82B12" w14:paraId="476916E8" wp14:textId="77777777">
      <w:pPr>
        <w:pStyle w:val="NoSpacing"/>
        <w:jc w:val="center"/>
        <w:rPr>
          <w:rFonts w:cstheme="minorHAnsi"/>
          <w:sz w:val="24"/>
          <w:szCs w:val="24"/>
        </w:rPr>
      </w:pPr>
      <w:r w:rsidRPr="00AC7C2E">
        <w:rPr>
          <w:rFonts w:cstheme="minorHAnsi"/>
          <w:sz w:val="24"/>
          <w:szCs w:val="24"/>
        </w:rPr>
        <w:t xml:space="preserve">ARTICLE </w:t>
      </w:r>
      <w:r w:rsidRPr="00AC7C2E" w:rsidR="002649E4">
        <w:rPr>
          <w:rFonts w:cstheme="minorHAnsi"/>
          <w:sz w:val="24"/>
          <w:szCs w:val="24"/>
        </w:rPr>
        <w:t>VII</w:t>
      </w:r>
      <w:r w:rsidRPr="00AC7C2E">
        <w:rPr>
          <w:rFonts w:cstheme="minorHAnsi"/>
          <w:sz w:val="24"/>
          <w:szCs w:val="24"/>
        </w:rPr>
        <w:t xml:space="preserve"> –</w:t>
      </w:r>
      <w:r w:rsidRPr="00AC7C2E" w:rsidR="00CD4250">
        <w:rPr>
          <w:rFonts w:cstheme="minorHAnsi"/>
          <w:sz w:val="24"/>
          <w:szCs w:val="24"/>
        </w:rPr>
        <w:t xml:space="preserve"> </w:t>
      </w:r>
      <w:r w:rsidRPr="00AC7C2E">
        <w:rPr>
          <w:rFonts w:cstheme="minorHAnsi"/>
          <w:sz w:val="24"/>
          <w:szCs w:val="24"/>
        </w:rPr>
        <w:t>PARLIAME</w:t>
      </w:r>
      <w:r w:rsidR="00C23533">
        <w:rPr>
          <w:rFonts w:cstheme="minorHAnsi"/>
          <w:sz w:val="24"/>
          <w:szCs w:val="24"/>
        </w:rPr>
        <w:t>N</w:t>
      </w:r>
      <w:bookmarkStart w:name="_GoBack" w:id="0"/>
      <w:bookmarkEnd w:id="0"/>
      <w:r w:rsidRPr="00AC7C2E">
        <w:rPr>
          <w:rFonts w:cstheme="minorHAnsi"/>
          <w:sz w:val="24"/>
          <w:szCs w:val="24"/>
        </w:rPr>
        <w:t>TARY PRODEDURES</w:t>
      </w:r>
    </w:p>
    <w:p xmlns:wp14="http://schemas.microsoft.com/office/word/2010/wordml" w:rsidRPr="00AC7C2E" w:rsidR="00E82B12" w:rsidP="00E82B12" w:rsidRDefault="00374FE5" w14:paraId="5F6BB242" wp14:textId="77777777">
      <w:pPr>
        <w:pStyle w:val="NoSpacing"/>
        <w:rPr>
          <w:rFonts w:cstheme="minorHAnsi"/>
          <w:sz w:val="24"/>
          <w:szCs w:val="24"/>
        </w:rPr>
      </w:pPr>
      <w:r w:rsidRPr="00AC7C2E">
        <w:rPr>
          <w:rFonts w:cstheme="minorHAnsi"/>
          <w:sz w:val="24"/>
          <w:szCs w:val="24"/>
        </w:rPr>
        <w:t xml:space="preserve">The most recent edition of “Roberts Rules </w:t>
      </w:r>
      <w:r w:rsidRPr="00AC7C2E" w:rsidR="00E13F9F">
        <w:rPr>
          <w:rFonts w:cstheme="minorHAnsi"/>
          <w:sz w:val="24"/>
          <w:szCs w:val="24"/>
        </w:rPr>
        <w:t>of Order” will be used,</w:t>
      </w:r>
      <w:r w:rsidRPr="00AC7C2E">
        <w:rPr>
          <w:rFonts w:cstheme="minorHAnsi"/>
          <w:sz w:val="24"/>
          <w:szCs w:val="24"/>
        </w:rPr>
        <w:t xml:space="preserve"> unless the Board adopts special rules of order.</w:t>
      </w:r>
    </w:p>
    <w:p xmlns:wp14="http://schemas.microsoft.com/office/word/2010/wordml" w:rsidRPr="00AC7C2E" w:rsidR="00E82B12" w:rsidP="00CD4250" w:rsidRDefault="00E82B12" w14:paraId="6CEB2DF5" wp14:textId="77777777">
      <w:pPr>
        <w:pStyle w:val="NoSpacing"/>
        <w:jc w:val="center"/>
        <w:rPr>
          <w:rFonts w:cstheme="minorHAnsi"/>
          <w:sz w:val="24"/>
          <w:szCs w:val="24"/>
        </w:rPr>
      </w:pPr>
      <w:r w:rsidRPr="00AC7C2E">
        <w:rPr>
          <w:rFonts w:cstheme="minorHAnsi"/>
          <w:sz w:val="24"/>
          <w:szCs w:val="24"/>
        </w:rPr>
        <w:t xml:space="preserve">ARTICLE </w:t>
      </w:r>
      <w:r w:rsidRPr="00AC7C2E" w:rsidR="00B91416">
        <w:rPr>
          <w:rFonts w:cstheme="minorHAnsi"/>
          <w:sz w:val="24"/>
          <w:szCs w:val="24"/>
        </w:rPr>
        <w:t>VIII</w:t>
      </w:r>
      <w:r w:rsidRPr="00AC7C2E">
        <w:rPr>
          <w:rFonts w:cstheme="minorHAnsi"/>
          <w:sz w:val="24"/>
          <w:szCs w:val="24"/>
        </w:rPr>
        <w:t xml:space="preserve"> -AMENDMENTS</w:t>
      </w:r>
    </w:p>
    <w:p xmlns:wp14="http://schemas.microsoft.com/office/word/2010/wordml" w:rsidRPr="00AC7C2E" w:rsidR="00E82B12" w:rsidP="00E82B12" w:rsidRDefault="00374FE5" w14:paraId="2D92DDC9" wp14:textId="77777777">
      <w:pPr>
        <w:pStyle w:val="NoSpacing"/>
        <w:rPr>
          <w:rFonts w:cstheme="minorHAnsi"/>
          <w:sz w:val="24"/>
          <w:szCs w:val="24"/>
        </w:rPr>
      </w:pPr>
      <w:r w:rsidRPr="00AC7C2E">
        <w:rPr>
          <w:rFonts w:cstheme="minorHAnsi"/>
          <w:sz w:val="24"/>
          <w:szCs w:val="24"/>
        </w:rPr>
        <w:t>These BYLAW</w:t>
      </w:r>
      <w:r w:rsidRPr="00AC7C2E" w:rsidR="006F602A">
        <w:rPr>
          <w:rFonts w:cstheme="minorHAnsi"/>
          <w:sz w:val="24"/>
          <w:szCs w:val="24"/>
        </w:rPr>
        <w:t>S may be amended at any regular</w:t>
      </w:r>
      <w:r w:rsidRPr="00AC7C2E">
        <w:rPr>
          <w:rFonts w:cstheme="minorHAnsi"/>
          <w:sz w:val="24"/>
          <w:szCs w:val="24"/>
        </w:rPr>
        <w:t xml:space="preserve"> meeting of the board by two thirds majority vote of the </w:t>
      </w:r>
      <w:r w:rsidRPr="00AC7C2E" w:rsidR="00E13F9F">
        <w:rPr>
          <w:rFonts w:cstheme="minorHAnsi"/>
          <w:sz w:val="24"/>
          <w:szCs w:val="24"/>
        </w:rPr>
        <w:t xml:space="preserve">Directors, provided that </w:t>
      </w:r>
      <w:r w:rsidRPr="00AC7C2E">
        <w:rPr>
          <w:rFonts w:cstheme="minorHAnsi"/>
          <w:sz w:val="24"/>
          <w:szCs w:val="24"/>
        </w:rPr>
        <w:t xml:space="preserve">the proposed amendment was </w:t>
      </w:r>
      <w:r w:rsidRPr="00AC7C2E" w:rsidR="00E13F9F">
        <w:rPr>
          <w:rFonts w:cstheme="minorHAnsi"/>
          <w:sz w:val="24"/>
          <w:szCs w:val="24"/>
        </w:rPr>
        <w:t>read</w:t>
      </w:r>
      <w:r w:rsidRPr="00AC7C2E" w:rsidR="001829BA">
        <w:rPr>
          <w:rFonts w:cstheme="minorHAnsi"/>
          <w:sz w:val="24"/>
          <w:szCs w:val="24"/>
        </w:rPr>
        <w:t>/presented</w:t>
      </w:r>
      <w:r w:rsidRPr="00AC7C2E">
        <w:rPr>
          <w:rFonts w:cstheme="minorHAnsi"/>
          <w:sz w:val="24"/>
          <w:szCs w:val="24"/>
        </w:rPr>
        <w:t xml:space="preserve"> at a previous </w:t>
      </w:r>
      <w:r w:rsidRPr="00AC7C2E" w:rsidR="00E13F9F">
        <w:rPr>
          <w:rFonts w:cstheme="minorHAnsi"/>
          <w:sz w:val="24"/>
          <w:szCs w:val="24"/>
        </w:rPr>
        <w:t xml:space="preserve">regular </w:t>
      </w:r>
      <w:r w:rsidRPr="00AC7C2E">
        <w:rPr>
          <w:rFonts w:cstheme="minorHAnsi"/>
          <w:sz w:val="24"/>
          <w:szCs w:val="24"/>
        </w:rPr>
        <w:t>Board meeting.</w:t>
      </w:r>
    </w:p>
    <w:p xmlns:wp14="http://schemas.microsoft.com/office/word/2010/wordml" w:rsidRPr="00AC7C2E" w:rsidR="00E82B12" w:rsidP="00CD4250" w:rsidRDefault="00E82B12" w14:paraId="7C130FB3" wp14:textId="77777777">
      <w:pPr>
        <w:pStyle w:val="NoSpacing"/>
        <w:jc w:val="center"/>
        <w:rPr>
          <w:rFonts w:cstheme="minorHAnsi"/>
          <w:sz w:val="24"/>
          <w:szCs w:val="24"/>
        </w:rPr>
      </w:pPr>
      <w:r w:rsidRPr="00AC7C2E">
        <w:rPr>
          <w:rFonts w:cstheme="minorHAnsi"/>
          <w:sz w:val="24"/>
          <w:szCs w:val="24"/>
        </w:rPr>
        <w:t xml:space="preserve">ARTICLE </w:t>
      </w:r>
      <w:r w:rsidRPr="00AC7C2E" w:rsidR="00B91416">
        <w:rPr>
          <w:rFonts w:cstheme="minorHAnsi"/>
          <w:sz w:val="24"/>
          <w:szCs w:val="24"/>
        </w:rPr>
        <w:t>I</w:t>
      </w:r>
      <w:r w:rsidRPr="00AC7C2E" w:rsidR="002649E4">
        <w:rPr>
          <w:rFonts w:cstheme="minorHAnsi"/>
          <w:sz w:val="24"/>
          <w:szCs w:val="24"/>
        </w:rPr>
        <w:t>X</w:t>
      </w:r>
      <w:r w:rsidRPr="00AC7C2E" w:rsidR="00CD4250">
        <w:rPr>
          <w:rFonts w:cstheme="minorHAnsi"/>
          <w:sz w:val="24"/>
          <w:szCs w:val="24"/>
        </w:rPr>
        <w:t xml:space="preserve"> -</w:t>
      </w:r>
      <w:r w:rsidRPr="00AC7C2E">
        <w:rPr>
          <w:rFonts w:cstheme="minorHAnsi"/>
          <w:sz w:val="24"/>
          <w:szCs w:val="24"/>
        </w:rPr>
        <w:t>DISSOLUTION</w:t>
      </w:r>
    </w:p>
    <w:p xmlns:wp14="http://schemas.microsoft.com/office/word/2010/wordml" w:rsidR="003F58E6" w:rsidP="005E6904" w:rsidRDefault="006F602A" w14:paraId="67B90A9F" wp14:textId="77777777">
      <w:pPr>
        <w:pStyle w:val="NoSpacing"/>
        <w:rPr>
          <w:rFonts w:cstheme="minorHAnsi"/>
          <w:sz w:val="24"/>
          <w:szCs w:val="24"/>
        </w:rPr>
      </w:pPr>
      <w:r w:rsidRPr="00AC7C2E">
        <w:rPr>
          <w:rFonts w:cstheme="minorHAnsi"/>
          <w:sz w:val="24"/>
          <w:szCs w:val="24"/>
        </w:rPr>
        <w:t xml:space="preserve">The </w:t>
      </w:r>
      <w:r w:rsidR="00AE09CD">
        <w:rPr>
          <w:rFonts w:cstheme="minorHAnsi"/>
          <w:sz w:val="24"/>
          <w:szCs w:val="24"/>
        </w:rPr>
        <w:t xml:space="preserve">Park County </w:t>
      </w:r>
      <w:r w:rsidRPr="00AC7C2E" w:rsidR="00AE09CD">
        <w:rPr>
          <w:rFonts w:cstheme="minorHAnsi"/>
          <w:sz w:val="24"/>
          <w:szCs w:val="24"/>
        </w:rPr>
        <w:t xml:space="preserve">Nordic Ski </w:t>
      </w:r>
      <w:r w:rsidR="00AE09CD">
        <w:rPr>
          <w:rFonts w:cstheme="minorHAnsi"/>
          <w:sz w:val="24"/>
          <w:szCs w:val="24"/>
        </w:rPr>
        <w:t>Association</w:t>
      </w:r>
      <w:r w:rsidRPr="00AC7C2E" w:rsidR="00AE09CD">
        <w:rPr>
          <w:rFonts w:cstheme="minorHAnsi"/>
          <w:sz w:val="24"/>
          <w:szCs w:val="24"/>
        </w:rPr>
        <w:t xml:space="preserve"> </w:t>
      </w:r>
      <w:r w:rsidRPr="00AC7C2E" w:rsidR="00CD4250">
        <w:rPr>
          <w:rFonts w:cstheme="minorHAnsi"/>
          <w:sz w:val="24"/>
          <w:szCs w:val="24"/>
        </w:rPr>
        <w:t>shall continue forever unless terminated by the Board per Article 6 of the Articles of Incorporation. Upon dissolution of the organization, the Board shall, after paying or making provisions for the payment of all liabilities of the organization, dispose of all the assets of the organization to non-profit organization</w:t>
      </w:r>
      <w:r w:rsidRPr="00AC7C2E">
        <w:rPr>
          <w:rFonts w:cstheme="minorHAnsi"/>
          <w:sz w:val="24"/>
          <w:szCs w:val="24"/>
        </w:rPr>
        <w:t>s</w:t>
      </w:r>
      <w:r w:rsidRPr="00AC7C2E" w:rsidR="00CD4250">
        <w:rPr>
          <w:rFonts w:cstheme="minorHAnsi"/>
          <w:sz w:val="24"/>
          <w:szCs w:val="24"/>
        </w:rPr>
        <w:t>.</w:t>
      </w:r>
    </w:p>
    <w:p xmlns:wp14="http://schemas.microsoft.com/office/word/2010/wordml" w:rsidR="00503555" w:rsidP="005E6904" w:rsidRDefault="00503555" w14:paraId="21100B9F" wp14:textId="77777777">
      <w:pPr>
        <w:pStyle w:val="NoSpacing"/>
        <w:rPr>
          <w:rFonts w:cstheme="minorHAnsi"/>
          <w:sz w:val="24"/>
          <w:szCs w:val="24"/>
        </w:rPr>
      </w:pPr>
    </w:p>
    <w:p xmlns:wp14="http://schemas.microsoft.com/office/word/2010/wordml" w:rsidR="00503555" w:rsidP="005E6904" w:rsidRDefault="00503555" w14:paraId="0F446915" wp14:textId="77777777">
      <w:pPr>
        <w:pStyle w:val="NoSpacing"/>
        <w:rPr>
          <w:rFonts w:cstheme="minorHAnsi"/>
          <w:sz w:val="24"/>
          <w:szCs w:val="24"/>
        </w:rPr>
      </w:pPr>
    </w:p>
    <w:p xmlns:wp14="http://schemas.microsoft.com/office/word/2010/wordml" w:rsidR="00503555" w:rsidP="005E6904" w:rsidRDefault="00503555" w14:paraId="1C574873" wp14:textId="77777777">
      <w:pPr>
        <w:pStyle w:val="NoSpacing"/>
        <w:rPr>
          <w:rFonts w:cstheme="minorHAnsi"/>
          <w:sz w:val="24"/>
          <w:szCs w:val="24"/>
        </w:rPr>
      </w:pPr>
      <w:r>
        <w:rPr>
          <w:rFonts w:cstheme="minorHAnsi"/>
          <w:sz w:val="24"/>
          <w:szCs w:val="24"/>
        </w:rPr>
        <w:t>These BY-LAWS replace and supersede all previous BY-LAWS in effect</w:t>
      </w:r>
      <w:r w:rsidR="00AE09CD">
        <w:rPr>
          <w:rFonts w:cstheme="minorHAnsi"/>
          <w:sz w:val="24"/>
          <w:szCs w:val="24"/>
        </w:rPr>
        <w:t xml:space="preserve"> and were approved by the Board of Directors on 9 November 2015</w:t>
      </w:r>
      <w:r>
        <w:rPr>
          <w:rFonts w:cstheme="minorHAnsi"/>
          <w:sz w:val="24"/>
          <w:szCs w:val="24"/>
        </w:rPr>
        <w:t>.</w:t>
      </w:r>
    </w:p>
    <w:p xmlns:wp14="http://schemas.microsoft.com/office/word/2010/wordml" w:rsidR="00503555" w:rsidP="005E6904" w:rsidRDefault="00503555" w14:paraId="3E3D4731" wp14:textId="77777777">
      <w:pPr>
        <w:pStyle w:val="NoSpacing"/>
        <w:rPr>
          <w:rFonts w:cstheme="minorHAnsi"/>
          <w:sz w:val="24"/>
          <w:szCs w:val="24"/>
        </w:rPr>
      </w:pPr>
    </w:p>
    <w:p xmlns:wp14="http://schemas.microsoft.com/office/word/2010/wordml" w:rsidR="00503555" w:rsidP="005E6904" w:rsidRDefault="00503555" w14:paraId="01F95E3B" wp14:textId="77777777">
      <w:pPr>
        <w:pStyle w:val="NoSpacing"/>
        <w:rPr>
          <w:rFonts w:cstheme="minorHAnsi"/>
          <w:sz w:val="24"/>
          <w:szCs w:val="24"/>
        </w:rPr>
      </w:pPr>
      <w:r>
        <w:rPr>
          <w:rFonts w:cstheme="minorHAnsi"/>
          <w:sz w:val="24"/>
          <w:szCs w:val="24"/>
        </w:rPr>
        <w:t xml:space="preserve">Adopted on </w:t>
      </w:r>
      <w:r w:rsidR="00AE09CD">
        <w:rPr>
          <w:rFonts w:cstheme="minorHAnsi"/>
          <w:sz w:val="24"/>
          <w:szCs w:val="24"/>
        </w:rPr>
        <w:t>9 November 2015</w:t>
      </w:r>
      <w:r>
        <w:rPr>
          <w:rFonts w:cstheme="minorHAnsi"/>
          <w:sz w:val="24"/>
          <w:szCs w:val="24"/>
        </w:rPr>
        <w:tab/>
      </w:r>
      <w:r>
        <w:rPr>
          <w:rFonts w:cstheme="minorHAnsi"/>
          <w:sz w:val="24"/>
          <w:szCs w:val="24"/>
        </w:rPr>
        <w:tab/>
      </w:r>
      <w:r>
        <w:rPr>
          <w:rFonts w:cstheme="minorHAnsi"/>
          <w:sz w:val="24"/>
          <w:szCs w:val="24"/>
        </w:rPr>
        <w:t>Attest:</w:t>
      </w:r>
      <w:r>
        <w:rPr>
          <w:rFonts w:cstheme="minorHAnsi"/>
          <w:sz w:val="24"/>
          <w:szCs w:val="24"/>
        </w:rPr>
        <w:tab/>
      </w:r>
    </w:p>
    <w:p xmlns:wp14="http://schemas.microsoft.com/office/word/2010/wordml" w:rsidR="00503555" w:rsidP="005E6904" w:rsidRDefault="00CB5848" w14:paraId="069A7F69" wp14:textId="77777777">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xmlns:wp14="http://schemas.microsoft.com/office/word/2010/wordml" w:rsidR="00503555" w:rsidP="005E6904" w:rsidRDefault="00503555" w14:paraId="2410362D" wp14:textId="77777777">
      <w:pPr>
        <w:pStyle w:val="NoSpacing"/>
        <w:rPr>
          <w:rFonts w:cstheme="minorHAnsi"/>
          <w:sz w:val="24"/>
          <w:szCs w:val="24"/>
        </w:rPr>
      </w:pPr>
    </w:p>
    <w:p xmlns:wp14="http://schemas.microsoft.com/office/word/2010/wordml" w:rsidRPr="00AC7C2E" w:rsidR="00503555" w:rsidP="005E6904" w:rsidRDefault="00503555" w14:paraId="13910F2E" wp14:textId="77777777">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E09CD">
        <w:rPr>
          <w:rFonts w:cstheme="minorHAnsi"/>
          <w:sz w:val="24"/>
          <w:szCs w:val="24"/>
        </w:rPr>
        <w:t>Joseph P. Maniscalco</w:t>
      </w:r>
      <w:r>
        <w:rPr>
          <w:rFonts w:cstheme="minorHAnsi"/>
          <w:sz w:val="24"/>
          <w:szCs w:val="24"/>
        </w:rPr>
        <w:t>, President</w:t>
      </w:r>
      <w:r>
        <w:rPr>
          <w:rFonts w:cstheme="minorHAnsi"/>
          <w:sz w:val="24"/>
          <w:szCs w:val="24"/>
        </w:rPr>
        <w:tab/>
      </w:r>
      <w:r>
        <w:rPr>
          <w:rFonts w:cstheme="minorHAnsi"/>
          <w:sz w:val="24"/>
          <w:szCs w:val="24"/>
        </w:rPr>
        <w:tab/>
      </w:r>
      <w:r>
        <w:rPr>
          <w:rFonts w:cstheme="minorHAnsi"/>
          <w:sz w:val="24"/>
          <w:szCs w:val="24"/>
        </w:rPr>
        <w:tab/>
      </w:r>
    </w:p>
    <w:sectPr w:rsidRPr="00AC7C2E" w:rsidR="00503555" w:rsidSect="0011238A">
      <w:headerReference w:type="even" r:id="rId8"/>
      <w:headerReference w:type="default" r:id="rId9"/>
      <w:footerReference w:type="even" r:id="rId10"/>
      <w:footerReference w:type="default" r:id="rId11"/>
      <w:headerReference w:type="first" r:id="rId12"/>
      <w:footerReference w:type="first" r:id="rId13"/>
      <w:pgSz w:w="12240" w:h="15840" w:orient="portrait"/>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75BC5" w:rsidP="00716704" w:rsidRDefault="00075BC5" w14:paraId="65396E87" wp14:textId="77777777">
      <w:pPr>
        <w:spacing w:after="0" w:line="240" w:lineRule="auto"/>
      </w:pPr>
      <w:r>
        <w:separator/>
      </w:r>
    </w:p>
  </w:endnote>
  <w:endnote w:type="continuationSeparator" w:id="0">
    <w:p xmlns:wp14="http://schemas.microsoft.com/office/word/2010/wordml" w:rsidR="00075BC5" w:rsidP="00716704" w:rsidRDefault="00075BC5" w14:paraId="64178BB0"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716704" w:rsidRDefault="00716704" w14:paraId="79A350C6"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716704" w:rsidRDefault="00716704" w14:paraId="45D4A813"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716704" w:rsidRDefault="00716704" w14:paraId="060B20BF"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75BC5" w:rsidP="00716704" w:rsidRDefault="00075BC5" w14:paraId="748E5F82" wp14:textId="77777777">
      <w:pPr>
        <w:spacing w:after="0" w:line="240" w:lineRule="auto"/>
      </w:pPr>
      <w:r>
        <w:separator/>
      </w:r>
    </w:p>
  </w:footnote>
  <w:footnote w:type="continuationSeparator" w:id="0">
    <w:p xmlns:wp14="http://schemas.microsoft.com/office/word/2010/wordml" w:rsidR="00075BC5" w:rsidP="00716704" w:rsidRDefault="00075BC5" w14:paraId="4CB01977"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716704" w:rsidRDefault="00716704" w14:paraId="1756535C"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716704" w:rsidRDefault="00716704" w14:paraId="3AF2FC1A"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716704" w:rsidRDefault="00716704" w14:paraId="657CAFA0"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E3027"/>
    <w:multiLevelType w:val="hybridMultilevel"/>
    <w:tmpl w:val="283AA4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04"/>
    <w:rsid w:val="0000551A"/>
    <w:rsid w:val="00075BC5"/>
    <w:rsid w:val="000D5635"/>
    <w:rsid w:val="000D62B7"/>
    <w:rsid w:val="0010067B"/>
    <w:rsid w:val="0011238A"/>
    <w:rsid w:val="00141085"/>
    <w:rsid w:val="001829BA"/>
    <w:rsid w:val="001F18BA"/>
    <w:rsid w:val="001F5C44"/>
    <w:rsid w:val="002649E4"/>
    <w:rsid w:val="002671BC"/>
    <w:rsid w:val="002A7E7A"/>
    <w:rsid w:val="002D4E6E"/>
    <w:rsid w:val="00335E19"/>
    <w:rsid w:val="00363424"/>
    <w:rsid w:val="00374FE5"/>
    <w:rsid w:val="003B5628"/>
    <w:rsid w:val="003E109B"/>
    <w:rsid w:val="003F58E6"/>
    <w:rsid w:val="00401464"/>
    <w:rsid w:val="00452A43"/>
    <w:rsid w:val="00465F13"/>
    <w:rsid w:val="004D5032"/>
    <w:rsid w:val="004F21AD"/>
    <w:rsid w:val="00503555"/>
    <w:rsid w:val="00571CD6"/>
    <w:rsid w:val="005A6E02"/>
    <w:rsid w:val="005E6904"/>
    <w:rsid w:val="006A3FAF"/>
    <w:rsid w:val="006D7305"/>
    <w:rsid w:val="006F602A"/>
    <w:rsid w:val="00716704"/>
    <w:rsid w:val="00745FB2"/>
    <w:rsid w:val="00790078"/>
    <w:rsid w:val="008258E3"/>
    <w:rsid w:val="00866C53"/>
    <w:rsid w:val="00884F84"/>
    <w:rsid w:val="008F2FE1"/>
    <w:rsid w:val="009C2700"/>
    <w:rsid w:val="009E28C2"/>
    <w:rsid w:val="009E5F1D"/>
    <w:rsid w:val="009F3F5F"/>
    <w:rsid w:val="00A07982"/>
    <w:rsid w:val="00A53909"/>
    <w:rsid w:val="00A83595"/>
    <w:rsid w:val="00AC662E"/>
    <w:rsid w:val="00AC7C2E"/>
    <w:rsid w:val="00AE09CD"/>
    <w:rsid w:val="00B608C7"/>
    <w:rsid w:val="00B626AC"/>
    <w:rsid w:val="00B91416"/>
    <w:rsid w:val="00C23533"/>
    <w:rsid w:val="00C46C19"/>
    <w:rsid w:val="00C5122E"/>
    <w:rsid w:val="00C96829"/>
    <w:rsid w:val="00CA41D7"/>
    <w:rsid w:val="00CB5848"/>
    <w:rsid w:val="00CC1E9E"/>
    <w:rsid w:val="00CC204C"/>
    <w:rsid w:val="00CD4250"/>
    <w:rsid w:val="00CD5C3B"/>
    <w:rsid w:val="00D770AC"/>
    <w:rsid w:val="00E13F9F"/>
    <w:rsid w:val="00E667BB"/>
    <w:rsid w:val="00E82B12"/>
    <w:rsid w:val="00E937D2"/>
    <w:rsid w:val="00F13776"/>
    <w:rsid w:val="00F7670A"/>
    <w:rsid w:val="00F801C1"/>
    <w:rsid w:val="00FA390B"/>
    <w:rsid w:val="00FD3BEB"/>
    <w:rsid w:val="248E9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A5C258-5C71-42EE-A36D-215FC53E6262}"/>
  <w14:docId w14:val="3D1CBB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A7E7A"/>
  </w:style>
  <w:style w:type="paragraph" w:styleId="Heading1">
    <w:name w:val="heading 1"/>
    <w:basedOn w:val="Normal"/>
    <w:next w:val="Normal"/>
    <w:link w:val="Heading1Char"/>
    <w:uiPriority w:val="9"/>
    <w:qFormat/>
    <w:rsid w:val="002A7E7A"/>
    <w:pPr>
      <w:keepNext/>
      <w:keepLines/>
      <w:spacing w:before="480" w:after="0"/>
      <w:outlineLvl w:val="0"/>
    </w:pPr>
    <w:rPr>
      <w:rFonts w:asciiTheme="majorHAnsi" w:hAnsiTheme="majorHAnsi" w:eastAsiaTheme="majorEastAsia" w:cstheme="majorBidi"/>
      <w:b/>
      <w:bCs/>
      <w:color w:val="A5A5A5" w:themeColor="accent1" w:themeShade="BF"/>
      <w:sz w:val="28"/>
      <w:szCs w:val="28"/>
    </w:rPr>
  </w:style>
  <w:style w:type="paragraph" w:styleId="Heading2">
    <w:name w:val="heading 2"/>
    <w:basedOn w:val="Normal"/>
    <w:next w:val="Normal"/>
    <w:link w:val="Heading2Char"/>
    <w:uiPriority w:val="9"/>
    <w:semiHidden/>
    <w:unhideWhenUsed/>
    <w:qFormat/>
    <w:rsid w:val="002A7E7A"/>
    <w:pPr>
      <w:keepNext/>
      <w:keepLines/>
      <w:spacing w:before="200" w:after="0"/>
      <w:outlineLvl w:val="1"/>
    </w:pPr>
    <w:rPr>
      <w:rFonts w:asciiTheme="majorHAnsi" w:hAnsiTheme="majorHAnsi" w:eastAsiaTheme="majorEastAsia"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2A7E7A"/>
    <w:pPr>
      <w:keepNext/>
      <w:keepLines/>
      <w:spacing w:before="200" w:after="0"/>
      <w:outlineLvl w:val="2"/>
    </w:pPr>
    <w:rPr>
      <w:rFonts w:asciiTheme="majorHAnsi" w:hAnsiTheme="majorHAnsi" w:eastAsiaTheme="majorEastAsia" w:cstheme="majorBidi"/>
      <w:b/>
      <w:bCs/>
      <w:color w:val="DDDDDD" w:themeColor="accent1"/>
    </w:rPr>
  </w:style>
  <w:style w:type="paragraph" w:styleId="Heading4">
    <w:name w:val="heading 4"/>
    <w:basedOn w:val="Normal"/>
    <w:next w:val="Normal"/>
    <w:link w:val="Heading4Char"/>
    <w:uiPriority w:val="9"/>
    <w:semiHidden/>
    <w:unhideWhenUsed/>
    <w:qFormat/>
    <w:rsid w:val="002A7E7A"/>
    <w:pPr>
      <w:keepNext/>
      <w:keepLines/>
      <w:spacing w:before="200" w:after="0"/>
      <w:outlineLvl w:val="3"/>
    </w:pPr>
    <w:rPr>
      <w:rFonts w:asciiTheme="majorHAnsi" w:hAnsiTheme="majorHAnsi" w:eastAsiaTheme="majorEastAsia" w:cstheme="majorBidi"/>
      <w:b/>
      <w:bCs/>
      <w:i/>
      <w:iCs/>
      <w:color w:val="DDDDDD" w:themeColor="accent1"/>
    </w:rPr>
  </w:style>
  <w:style w:type="paragraph" w:styleId="Heading5">
    <w:name w:val="heading 5"/>
    <w:basedOn w:val="Normal"/>
    <w:next w:val="Normal"/>
    <w:link w:val="Heading5Char"/>
    <w:uiPriority w:val="9"/>
    <w:semiHidden/>
    <w:unhideWhenUsed/>
    <w:qFormat/>
    <w:rsid w:val="002A7E7A"/>
    <w:pPr>
      <w:keepNext/>
      <w:keepLines/>
      <w:spacing w:before="200" w:after="0"/>
      <w:outlineLvl w:val="4"/>
    </w:pPr>
    <w:rPr>
      <w:rFonts w:asciiTheme="majorHAnsi" w:hAnsiTheme="majorHAnsi" w:eastAsiaTheme="majorEastAsia" w:cstheme="majorBidi"/>
      <w:color w:val="6E6E6E" w:themeColor="accent1" w:themeShade="7F"/>
    </w:rPr>
  </w:style>
  <w:style w:type="paragraph" w:styleId="Heading6">
    <w:name w:val="heading 6"/>
    <w:basedOn w:val="Normal"/>
    <w:next w:val="Normal"/>
    <w:link w:val="Heading6Char"/>
    <w:uiPriority w:val="9"/>
    <w:semiHidden/>
    <w:unhideWhenUsed/>
    <w:qFormat/>
    <w:rsid w:val="002A7E7A"/>
    <w:pPr>
      <w:keepNext/>
      <w:keepLines/>
      <w:spacing w:before="200" w:after="0"/>
      <w:outlineLvl w:val="5"/>
    </w:pPr>
    <w:rPr>
      <w:rFonts w:asciiTheme="majorHAnsi" w:hAnsiTheme="majorHAnsi" w:eastAsiaTheme="majorEastAsia" w:cstheme="majorBidi"/>
      <w:i/>
      <w:iCs/>
      <w:color w:val="6E6E6E" w:themeColor="accent1" w:themeShade="7F"/>
    </w:rPr>
  </w:style>
  <w:style w:type="paragraph" w:styleId="Heading7">
    <w:name w:val="heading 7"/>
    <w:basedOn w:val="Normal"/>
    <w:next w:val="Normal"/>
    <w:link w:val="Heading7Char"/>
    <w:uiPriority w:val="9"/>
    <w:semiHidden/>
    <w:unhideWhenUsed/>
    <w:qFormat/>
    <w:rsid w:val="002A7E7A"/>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2A7E7A"/>
    <w:pPr>
      <w:keepNext/>
      <w:keepLines/>
      <w:spacing w:before="200" w:after="0"/>
      <w:outlineLvl w:val="7"/>
    </w:pPr>
    <w:rPr>
      <w:rFonts w:asciiTheme="majorHAnsi" w:hAnsiTheme="majorHAnsi" w:eastAsiaTheme="majorEastAsia" w:cstheme="majorBidi"/>
      <w:color w:val="DDDDDD" w:themeColor="accent1"/>
      <w:sz w:val="20"/>
      <w:szCs w:val="20"/>
    </w:rPr>
  </w:style>
  <w:style w:type="paragraph" w:styleId="Heading9">
    <w:name w:val="heading 9"/>
    <w:basedOn w:val="Normal"/>
    <w:next w:val="Normal"/>
    <w:link w:val="Heading9Char"/>
    <w:uiPriority w:val="9"/>
    <w:semiHidden/>
    <w:unhideWhenUsed/>
    <w:qFormat/>
    <w:rsid w:val="002A7E7A"/>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A7E7A"/>
    <w:pPr>
      <w:spacing w:after="0" w:line="240" w:lineRule="auto"/>
    </w:pPr>
  </w:style>
  <w:style w:type="character" w:styleId="Heading1Char" w:customStyle="1">
    <w:name w:val="Heading 1 Char"/>
    <w:basedOn w:val="DefaultParagraphFont"/>
    <w:link w:val="Heading1"/>
    <w:uiPriority w:val="9"/>
    <w:rsid w:val="002A7E7A"/>
    <w:rPr>
      <w:rFonts w:asciiTheme="majorHAnsi" w:hAnsiTheme="majorHAnsi" w:eastAsiaTheme="majorEastAsia" w:cstheme="majorBidi"/>
      <w:b/>
      <w:bCs/>
      <w:color w:val="A5A5A5" w:themeColor="accent1" w:themeShade="BF"/>
      <w:sz w:val="28"/>
      <w:szCs w:val="28"/>
    </w:rPr>
  </w:style>
  <w:style w:type="character" w:styleId="Heading2Char" w:customStyle="1">
    <w:name w:val="Heading 2 Char"/>
    <w:basedOn w:val="DefaultParagraphFont"/>
    <w:link w:val="Heading2"/>
    <w:uiPriority w:val="9"/>
    <w:semiHidden/>
    <w:rsid w:val="002A7E7A"/>
    <w:rPr>
      <w:rFonts w:asciiTheme="majorHAnsi" w:hAnsiTheme="majorHAnsi" w:eastAsiaTheme="majorEastAsia" w:cstheme="majorBidi"/>
      <w:b/>
      <w:bCs/>
      <w:color w:val="DDDDDD" w:themeColor="accent1"/>
      <w:sz w:val="26"/>
      <w:szCs w:val="26"/>
    </w:rPr>
  </w:style>
  <w:style w:type="character" w:styleId="Heading3Char" w:customStyle="1">
    <w:name w:val="Heading 3 Char"/>
    <w:basedOn w:val="DefaultParagraphFont"/>
    <w:link w:val="Heading3"/>
    <w:uiPriority w:val="9"/>
    <w:rsid w:val="002A7E7A"/>
    <w:rPr>
      <w:rFonts w:asciiTheme="majorHAnsi" w:hAnsiTheme="majorHAnsi" w:eastAsiaTheme="majorEastAsia" w:cstheme="majorBidi"/>
      <w:b/>
      <w:bCs/>
      <w:color w:val="DDDDDD" w:themeColor="accent1"/>
    </w:rPr>
  </w:style>
  <w:style w:type="character" w:styleId="Heading4Char" w:customStyle="1">
    <w:name w:val="Heading 4 Char"/>
    <w:basedOn w:val="DefaultParagraphFont"/>
    <w:link w:val="Heading4"/>
    <w:uiPriority w:val="9"/>
    <w:rsid w:val="002A7E7A"/>
    <w:rPr>
      <w:rFonts w:asciiTheme="majorHAnsi" w:hAnsiTheme="majorHAnsi" w:eastAsiaTheme="majorEastAsia" w:cstheme="majorBidi"/>
      <w:b/>
      <w:bCs/>
      <w:i/>
      <w:iCs/>
      <w:color w:val="DDDDDD" w:themeColor="accent1"/>
    </w:rPr>
  </w:style>
  <w:style w:type="character" w:styleId="Heading5Char" w:customStyle="1">
    <w:name w:val="Heading 5 Char"/>
    <w:basedOn w:val="DefaultParagraphFont"/>
    <w:link w:val="Heading5"/>
    <w:uiPriority w:val="9"/>
    <w:rsid w:val="002A7E7A"/>
    <w:rPr>
      <w:rFonts w:asciiTheme="majorHAnsi" w:hAnsiTheme="majorHAnsi" w:eastAsiaTheme="majorEastAsia" w:cstheme="majorBidi"/>
      <w:color w:val="6E6E6E" w:themeColor="accent1" w:themeShade="7F"/>
    </w:rPr>
  </w:style>
  <w:style w:type="character" w:styleId="Heading6Char" w:customStyle="1">
    <w:name w:val="Heading 6 Char"/>
    <w:basedOn w:val="DefaultParagraphFont"/>
    <w:link w:val="Heading6"/>
    <w:uiPriority w:val="9"/>
    <w:rsid w:val="002A7E7A"/>
    <w:rPr>
      <w:rFonts w:asciiTheme="majorHAnsi" w:hAnsiTheme="majorHAnsi" w:eastAsiaTheme="majorEastAsia" w:cstheme="majorBidi"/>
      <w:i/>
      <w:iCs/>
      <w:color w:val="6E6E6E" w:themeColor="accent1" w:themeShade="7F"/>
    </w:rPr>
  </w:style>
  <w:style w:type="character" w:styleId="Heading7Char" w:customStyle="1">
    <w:name w:val="Heading 7 Char"/>
    <w:basedOn w:val="DefaultParagraphFont"/>
    <w:link w:val="Heading7"/>
    <w:uiPriority w:val="9"/>
    <w:rsid w:val="002A7E7A"/>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sid w:val="002A7E7A"/>
    <w:rPr>
      <w:rFonts w:asciiTheme="majorHAnsi" w:hAnsiTheme="majorHAnsi" w:eastAsiaTheme="majorEastAsia" w:cstheme="majorBidi"/>
      <w:color w:val="DDDDDD" w:themeColor="accent1"/>
      <w:sz w:val="20"/>
      <w:szCs w:val="20"/>
    </w:rPr>
  </w:style>
  <w:style w:type="character" w:styleId="Heading9Char" w:customStyle="1">
    <w:name w:val="Heading 9 Char"/>
    <w:basedOn w:val="DefaultParagraphFont"/>
    <w:link w:val="Heading9"/>
    <w:uiPriority w:val="9"/>
    <w:rsid w:val="002A7E7A"/>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2A7E7A"/>
    <w:pPr>
      <w:spacing w:line="240" w:lineRule="auto"/>
    </w:pPr>
    <w:rPr>
      <w:b/>
      <w:bCs/>
      <w:color w:val="DDDDDD" w:themeColor="accent1"/>
      <w:sz w:val="18"/>
      <w:szCs w:val="18"/>
    </w:rPr>
  </w:style>
  <w:style w:type="paragraph" w:styleId="Title">
    <w:name w:val="Title"/>
    <w:basedOn w:val="Normal"/>
    <w:next w:val="Normal"/>
    <w:link w:val="TitleChar"/>
    <w:uiPriority w:val="10"/>
    <w:qFormat/>
    <w:rsid w:val="002A7E7A"/>
    <w:pPr>
      <w:pBdr>
        <w:bottom w:val="single" w:color="DDDDDD" w:themeColor="accent1" w:sz="8" w:space="4"/>
      </w:pBdr>
      <w:spacing w:after="300" w:line="240" w:lineRule="auto"/>
      <w:contextualSpacing/>
    </w:pPr>
    <w:rPr>
      <w:rFonts w:asciiTheme="majorHAnsi" w:hAnsiTheme="majorHAnsi" w:eastAsiaTheme="majorEastAsia" w:cstheme="majorBidi"/>
      <w:color w:val="000000" w:themeColor="text2" w:themeShade="BF"/>
      <w:spacing w:val="5"/>
      <w:kern w:val="28"/>
      <w:sz w:val="52"/>
      <w:szCs w:val="52"/>
    </w:rPr>
  </w:style>
  <w:style w:type="character" w:styleId="TitleChar" w:customStyle="1">
    <w:name w:val="Title Char"/>
    <w:basedOn w:val="DefaultParagraphFont"/>
    <w:link w:val="Title"/>
    <w:uiPriority w:val="10"/>
    <w:rsid w:val="002A7E7A"/>
    <w:rPr>
      <w:rFonts w:asciiTheme="majorHAnsi" w:hAnsiTheme="majorHAnsi" w:eastAsiaTheme="majorEastAsia"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2A7E7A"/>
    <w:pPr>
      <w:numPr>
        <w:ilvl w:val="1"/>
      </w:numPr>
    </w:pPr>
    <w:rPr>
      <w:rFonts w:asciiTheme="majorHAnsi" w:hAnsiTheme="majorHAnsi" w:eastAsiaTheme="majorEastAsia" w:cstheme="majorBidi"/>
      <w:i/>
      <w:iCs/>
      <w:color w:val="DDDDDD" w:themeColor="accent1"/>
      <w:spacing w:val="15"/>
      <w:sz w:val="24"/>
      <w:szCs w:val="24"/>
    </w:rPr>
  </w:style>
  <w:style w:type="character" w:styleId="SubtitleChar" w:customStyle="1">
    <w:name w:val="Subtitle Char"/>
    <w:basedOn w:val="DefaultParagraphFont"/>
    <w:link w:val="Subtitle"/>
    <w:uiPriority w:val="11"/>
    <w:rsid w:val="002A7E7A"/>
    <w:rPr>
      <w:rFonts w:asciiTheme="majorHAnsi" w:hAnsiTheme="majorHAnsi" w:eastAsiaTheme="majorEastAsia" w:cstheme="majorBidi"/>
      <w:i/>
      <w:iCs/>
      <w:color w:val="DDDDDD" w:themeColor="accent1"/>
      <w:spacing w:val="15"/>
      <w:sz w:val="24"/>
      <w:szCs w:val="24"/>
    </w:rPr>
  </w:style>
  <w:style w:type="character" w:styleId="Strong">
    <w:name w:val="Strong"/>
    <w:basedOn w:val="DefaultParagraphFont"/>
    <w:uiPriority w:val="22"/>
    <w:qFormat/>
    <w:rsid w:val="002A7E7A"/>
    <w:rPr>
      <w:b/>
      <w:bCs/>
    </w:rPr>
  </w:style>
  <w:style w:type="character" w:styleId="Emphasis">
    <w:name w:val="Emphasis"/>
    <w:basedOn w:val="DefaultParagraphFont"/>
    <w:uiPriority w:val="20"/>
    <w:qFormat/>
    <w:rsid w:val="002A7E7A"/>
    <w:rPr>
      <w:i/>
      <w:iCs/>
    </w:rPr>
  </w:style>
  <w:style w:type="paragraph" w:styleId="ListParagraph">
    <w:name w:val="List Paragraph"/>
    <w:basedOn w:val="Normal"/>
    <w:uiPriority w:val="34"/>
    <w:qFormat/>
    <w:rsid w:val="002A7E7A"/>
    <w:pPr>
      <w:ind w:left="720"/>
      <w:contextualSpacing/>
    </w:pPr>
  </w:style>
  <w:style w:type="paragraph" w:styleId="Quote">
    <w:name w:val="Quote"/>
    <w:basedOn w:val="Normal"/>
    <w:next w:val="Normal"/>
    <w:link w:val="QuoteChar"/>
    <w:uiPriority w:val="29"/>
    <w:qFormat/>
    <w:rsid w:val="002A7E7A"/>
    <w:rPr>
      <w:i/>
      <w:iCs/>
      <w:color w:val="000000" w:themeColor="text1"/>
    </w:rPr>
  </w:style>
  <w:style w:type="character" w:styleId="QuoteChar" w:customStyle="1">
    <w:name w:val="Quote Char"/>
    <w:basedOn w:val="DefaultParagraphFont"/>
    <w:link w:val="Quote"/>
    <w:uiPriority w:val="29"/>
    <w:rsid w:val="002A7E7A"/>
    <w:rPr>
      <w:i/>
      <w:iCs/>
      <w:color w:val="000000" w:themeColor="text1"/>
    </w:rPr>
  </w:style>
  <w:style w:type="paragraph" w:styleId="IntenseQuote">
    <w:name w:val="Intense Quote"/>
    <w:basedOn w:val="Normal"/>
    <w:next w:val="Normal"/>
    <w:link w:val="IntenseQuoteChar"/>
    <w:uiPriority w:val="30"/>
    <w:qFormat/>
    <w:rsid w:val="002A7E7A"/>
    <w:pPr>
      <w:pBdr>
        <w:bottom w:val="single" w:color="DDDDDD" w:themeColor="accent1" w:sz="4" w:space="4"/>
      </w:pBdr>
      <w:spacing w:before="200" w:after="280"/>
      <w:ind w:left="936" w:right="936"/>
    </w:pPr>
    <w:rPr>
      <w:b/>
      <w:bCs/>
      <w:i/>
      <w:iCs/>
      <w:color w:val="DDDDDD" w:themeColor="accent1"/>
    </w:rPr>
  </w:style>
  <w:style w:type="character" w:styleId="IntenseQuoteChar" w:customStyle="1">
    <w:name w:val="Intense Quote Char"/>
    <w:basedOn w:val="DefaultParagraphFont"/>
    <w:link w:val="IntenseQuote"/>
    <w:uiPriority w:val="30"/>
    <w:rsid w:val="002A7E7A"/>
    <w:rPr>
      <w:b/>
      <w:bCs/>
      <w:i/>
      <w:iCs/>
      <w:color w:val="DDDDDD" w:themeColor="accent1"/>
    </w:rPr>
  </w:style>
  <w:style w:type="character" w:styleId="SubtleEmphasis">
    <w:name w:val="Subtle Emphasis"/>
    <w:basedOn w:val="DefaultParagraphFont"/>
    <w:uiPriority w:val="19"/>
    <w:qFormat/>
    <w:rsid w:val="002A7E7A"/>
    <w:rPr>
      <w:i/>
      <w:iCs/>
      <w:color w:val="808080" w:themeColor="text1" w:themeTint="7F"/>
    </w:rPr>
  </w:style>
  <w:style w:type="character" w:styleId="IntenseEmphasis">
    <w:name w:val="Intense Emphasis"/>
    <w:basedOn w:val="DefaultParagraphFont"/>
    <w:uiPriority w:val="21"/>
    <w:qFormat/>
    <w:rsid w:val="002A7E7A"/>
    <w:rPr>
      <w:b/>
      <w:bCs/>
      <w:i/>
      <w:iCs/>
      <w:color w:val="DDDDDD" w:themeColor="accent1"/>
    </w:rPr>
  </w:style>
  <w:style w:type="character" w:styleId="SubtleReference">
    <w:name w:val="Subtle Reference"/>
    <w:basedOn w:val="DefaultParagraphFont"/>
    <w:uiPriority w:val="31"/>
    <w:qFormat/>
    <w:rsid w:val="002A7E7A"/>
    <w:rPr>
      <w:smallCaps/>
      <w:color w:val="B2B2B2" w:themeColor="accent2"/>
      <w:u w:val="single"/>
    </w:rPr>
  </w:style>
  <w:style w:type="character" w:styleId="IntenseReference">
    <w:name w:val="Intense Reference"/>
    <w:basedOn w:val="DefaultParagraphFont"/>
    <w:uiPriority w:val="32"/>
    <w:qFormat/>
    <w:rsid w:val="002A7E7A"/>
    <w:rPr>
      <w:b/>
      <w:bCs/>
      <w:smallCaps/>
      <w:color w:val="B2B2B2" w:themeColor="accent2"/>
      <w:spacing w:val="5"/>
      <w:u w:val="single"/>
    </w:rPr>
  </w:style>
  <w:style w:type="character" w:styleId="BookTitle">
    <w:name w:val="Book Title"/>
    <w:basedOn w:val="DefaultParagraphFont"/>
    <w:uiPriority w:val="33"/>
    <w:qFormat/>
    <w:rsid w:val="002A7E7A"/>
    <w:rPr>
      <w:b/>
      <w:bCs/>
      <w:smallCaps/>
      <w:spacing w:val="5"/>
    </w:rPr>
  </w:style>
  <w:style w:type="paragraph" w:styleId="TOCHeading">
    <w:name w:val="TOC Heading"/>
    <w:basedOn w:val="Heading1"/>
    <w:next w:val="Normal"/>
    <w:uiPriority w:val="39"/>
    <w:semiHidden/>
    <w:unhideWhenUsed/>
    <w:qFormat/>
    <w:rsid w:val="002A7E7A"/>
    <w:pPr>
      <w:outlineLvl w:val="9"/>
    </w:pPr>
  </w:style>
  <w:style w:type="paragraph" w:styleId="Header">
    <w:name w:val="header"/>
    <w:basedOn w:val="Normal"/>
    <w:link w:val="HeaderChar"/>
    <w:uiPriority w:val="99"/>
    <w:unhideWhenUsed/>
    <w:rsid w:val="00716704"/>
    <w:pPr>
      <w:tabs>
        <w:tab w:val="center" w:pos="4680"/>
        <w:tab w:val="right" w:pos="9360"/>
      </w:tabs>
      <w:spacing w:after="0" w:line="240" w:lineRule="auto"/>
    </w:pPr>
  </w:style>
  <w:style w:type="character" w:styleId="HeaderChar" w:customStyle="1">
    <w:name w:val="Header Char"/>
    <w:basedOn w:val="DefaultParagraphFont"/>
    <w:link w:val="Header"/>
    <w:uiPriority w:val="99"/>
    <w:rsid w:val="00716704"/>
  </w:style>
  <w:style w:type="paragraph" w:styleId="Footer">
    <w:name w:val="footer"/>
    <w:basedOn w:val="Normal"/>
    <w:link w:val="FooterChar"/>
    <w:uiPriority w:val="99"/>
    <w:unhideWhenUsed/>
    <w:rsid w:val="00716704"/>
    <w:pPr>
      <w:tabs>
        <w:tab w:val="center" w:pos="4680"/>
        <w:tab w:val="right" w:pos="9360"/>
      </w:tabs>
      <w:spacing w:after="0" w:line="240" w:lineRule="auto"/>
    </w:pPr>
  </w:style>
  <w:style w:type="character" w:styleId="FooterChar" w:customStyle="1">
    <w:name w:val="Footer Char"/>
    <w:basedOn w:val="DefaultParagraphFont"/>
    <w:link w:val="Footer"/>
    <w:uiPriority w:val="99"/>
    <w:rsid w:val="00716704"/>
  </w:style>
  <w:style w:type="paragraph" w:styleId="BalloonText">
    <w:name w:val="Balloon Text"/>
    <w:basedOn w:val="Normal"/>
    <w:link w:val="BalloonTextChar"/>
    <w:uiPriority w:val="99"/>
    <w:semiHidden/>
    <w:unhideWhenUsed/>
    <w:rsid w:val="00884F8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4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19C3-4C88-41EC-9139-6D78FE58F0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George Pasek</dc:creator>
  <lastModifiedBy>meggin becker</lastModifiedBy>
  <revision>3</revision>
  <lastPrinted>2014-09-16T16:40:00.0000000Z</lastPrinted>
  <dcterms:created xsi:type="dcterms:W3CDTF">2015-11-21T13:57:00.0000000Z</dcterms:created>
  <dcterms:modified xsi:type="dcterms:W3CDTF">2017-06-12T23:32:07.9901183Z</dcterms:modified>
</coreProperties>
</file>